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06" w:rsidRPr="00A62806" w:rsidRDefault="00A62806" w:rsidP="00A62806">
      <w:pPr>
        <w:shd w:val="clear" w:color="auto" w:fill="FFFFFF"/>
        <w:spacing w:before="150" w:after="150" w:line="240" w:lineRule="auto"/>
        <w:ind w:left="150" w:right="150"/>
        <w:jc w:val="center"/>
        <w:outlineLvl w:val="0"/>
        <w:rPr>
          <w:rFonts w:ascii="Georgia" w:eastAsia="Times New Roman" w:hAnsi="Georgia" w:cs="Times New Roman"/>
          <w:b/>
          <w:bCs/>
          <w:i/>
          <w:iCs/>
          <w:color w:val="111111"/>
          <w:kern w:val="36"/>
          <w:sz w:val="27"/>
          <w:szCs w:val="27"/>
          <w:lang w:eastAsia="ru-RU"/>
        </w:rPr>
      </w:pPr>
      <w:r w:rsidRPr="00A62806">
        <w:rPr>
          <w:rFonts w:ascii="Georgia" w:eastAsia="Times New Roman" w:hAnsi="Georgia" w:cs="Times New Roman"/>
          <w:b/>
          <w:bCs/>
          <w:i/>
          <w:iCs/>
          <w:color w:val="111111"/>
          <w:kern w:val="36"/>
          <w:sz w:val="27"/>
          <w:szCs w:val="27"/>
          <w:lang w:eastAsia="ru-RU"/>
        </w:rPr>
        <w:fldChar w:fldCharType="begin"/>
      </w:r>
      <w:r w:rsidRPr="00A62806">
        <w:rPr>
          <w:rFonts w:ascii="Georgia" w:eastAsia="Times New Roman" w:hAnsi="Georgia" w:cs="Times New Roman"/>
          <w:b/>
          <w:bCs/>
          <w:i/>
          <w:iCs/>
          <w:color w:val="111111"/>
          <w:kern w:val="36"/>
          <w:sz w:val="27"/>
          <w:szCs w:val="27"/>
          <w:lang w:eastAsia="ru-RU"/>
        </w:rPr>
        <w:instrText xml:space="preserve"> HYPERLINK "http://io.nios.ru/index.php?rel=21&amp;point=11&amp;art=80" </w:instrText>
      </w:r>
      <w:r w:rsidRPr="00A62806">
        <w:rPr>
          <w:rFonts w:ascii="Georgia" w:eastAsia="Times New Roman" w:hAnsi="Georgia" w:cs="Times New Roman"/>
          <w:b/>
          <w:bCs/>
          <w:i/>
          <w:iCs/>
          <w:color w:val="111111"/>
          <w:kern w:val="36"/>
          <w:sz w:val="27"/>
          <w:szCs w:val="27"/>
          <w:lang w:eastAsia="ru-RU"/>
        </w:rPr>
        <w:fldChar w:fldCharType="separate"/>
      </w:r>
      <w:r w:rsidRPr="00A62806">
        <w:rPr>
          <w:rFonts w:ascii="Georgia" w:eastAsia="Times New Roman" w:hAnsi="Georgia" w:cs="Times New Roman"/>
          <w:b/>
          <w:bCs/>
          <w:i/>
          <w:iCs/>
          <w:color w:val="0B5394"/>
          <w:kern w:val="36"/>
          <w:sz w:val="27"/>
          <w:lang w:eastAsia="ru-RU"/>
        </w:rPr>
        <w:t>Библиотечные уроки в начальной школе</w:t>
      </w:r>
      <w:r w:rsidRPr="00A62806">
        <w:rPr>
          <w:rFonts w:ascii="Georgia" w:eastAsia="Times New Roman" w:hAnsi="Georgia" w:cs="Times New Roman"/>
          <w:b/>
          <w:bCs/>
          <w:i/>
          <w:iCs/>
          <w:color w:val="111111"/>
          <w:kern w:val="36"/>
          <w:sz w:val="27"/>
          <w:szCs w:val="27"/>
          <w:lang w:eastAsia="ru-RU"/>
        </w:rPr>
        <w:fldChar w:fldCharType="end"/>
      </w:r>
    </w:p>
    <w:p w:rsidR="00A62806" w:rsidRPr="00A62806" w:rsidRDefault="00A62806" w:rsidP="00A62806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</w:pPr>
      <w:r w:rsidRPr="00A62806">
        <w:rPr>
          <w:rFonts w:ascii="Georgia" w:eastAsia="Times New Roman" w:hAnsi="Georgia" w:cs="Times New Roman"/>
          <w:i/>
          <w:iCs/>
          <w:color w:val="111111"/>
          <w:sz w:val="24"/>
          <w:szCs w:val="24"/>
          <w:lang w:eastAsia="ru-RU"/>
        </w:rPr>
        <w:t>Читать – это еще ничего не значит;</w:t>
      </w:r>
    </w:p>
    <w:p w:rsidR="00A62806" w:rsidRPr="00A62806" w:rsidRDefault="00A62806" w:rsidP="00A62806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</w:pPr>
      <w:r w:rsidRPr="00A62806">
        <w:rPr>
          <w:rFonts w:ascii="Georgia" w:eastAsia="Times New Roman" w:hAnsi="Georgia" w:cs="Times New Roman"/>
          <w:i/>
          <w:iCs/>
          <w:color w:val="111111"/>
          <w:sz w:val="24"/>
          <w:szCs w:val="24"/>
          <w:lang w:eastAsia="ru-RU"/>
        </w:rPr>
        <w:t>что читать и как понимать читаемое –</w:t>
      </w:r>
    </w:p>
    <w:p w:rsidR="00A62806" w:rsidRPr="00A62806" w:rsidRDefault="00A62806" w:rsidP="00A62806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</w:pPr>
      <w:r w:rsidRPr="00A62806">
        <w:rPr>
          <w:rFonts w:ascii="Georgia" w:eastAsia="Times New Roman" w:hAnsi="Georgia" w:cs="Times New Roman"/>
          <w:i/>
          <w:iCs/>
          <w:color w:val="111111"/>
          <w:sz w:val="24"/>
          <w:szCs w:val="24"/>
          <w:lang w:eastAsia="ru-RU"/>
        </w:rPr>
        <w:t>вот в чем главное дело.</w:t>
      </w:r>
    </w:p>
    <w:p w:rsidR="00A62806" w:rsidRPr="00A62806" w:rsidRDefault="00A62806" w:rsidP="00A62806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</w:pPr>
      <w:r w:rsidRPr="00A62806"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  <w:t>К.Д. Ушинский</w:t>
      </w:r>
    </w:p>
    <w:p w:rsidR="00A62806" w:rsidRPr="00A62806" w:rsidRDefault="00A62806" w:rsidP="00A6280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</w:pPr>
    </w:p>
    <w:p w:rsidR="00A62806" w:rsidRPr="00A62806" w:rsidRDefault="00A62806" w:rsidP="00A628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</w:pPr>
      <w:r w:rsidRPr="00A62806"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  <w:t xml:space="preserve">Современный человек должен не только уметь читать, писать, говорить, но и обладать информационной грамотностью, дающей возможность каждому не просто получать информацию, но и уметь ее оценить и применить для себя, сделать ее полезной. Сегодня любой человек имеет широкий </w:t>
      </w:r>
      <w:proofErr w:type="gramStart"/>
      <w:r w:rsidRPr="00A62806"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  <w:t>доступ</w:t>
      </w:r>
      <w:proofErr w:type="gramEnd"/>
      <w:r w:rsidRPr="00A62806"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  <w:t xml:space="preserve"> как к традиционным, так и к нетрадиционным источникам информации, новые возможности для творчества и повышения эффективности самостоятельной работы.</w:t>
      </w:r>
    </w:p>
    <w:p w:rsidR="00A62806" w:rsidRPr="00A62806" w:rsidRDefault="00A62806" w:rsidP="00A628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</w:pPr>
    </w:p>
    <w:p w:rsidR="00A62806" w:rsidRDefault="00A62806" w:rsidP="00A628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111111"/>
          <w:sz w:val="24"/>
          <w:szCs w:val="24"/>
          <w:lang w:eastAsia="ru-RU"/>
        </w:rPr>
      </w:pPr>
      <w:r w:rsidRPr="00A62806">
        <w:rPr>
          <w:rFonts w:ascii="Georgia" w:eastAsia="Times New Roman" w:hAnsi="Georgia" w:cs="Times New Roman"/>
          <w:b/>
          <w:bCs/>
          <w:color w:val="111111"/>
          <w:sz w:val="24"/>
          <w:szCs w:val="24"/>
          <w:lang w:eastAsia="ru-RU"/>
        </w:rPr>
        <w:t>Основная роль в проведение библиотечных уроков принадлежит школьным библиотекарям, которые с помощью этих уроков должны воспитывать независимого библиотечного пользователя.</w:t>
      </w:r>
      <w:r>
        <w:rPr>
          <w:rFonts w:ascii="Georgia" w:eastAsia="Times New Roman" w:hAnsi="Georgia" w:cs="Times New Roman"/>
          <w:b/>
          <w:bCs/>
          <w:color w:val="111111"/>
          <w:sz w:val="24"/>
          <w:szCs w:val="24"/>
          <w:lang w:eastAsia="ru-RU"/>
        </w:rPr>
        <w:t xml:space="preserve"> В этом </w:t>
      </w:r>
      <w:proofErr w:type="gramStart"/>
      <w:r>
        <w:rPr>
          <w:rFonts w:ascii="Georgia" w:eastAsia="Times New Roman" w:hAnsi="Georgia" w:cs="Times New Roman"/>
          <w:b/>
          <w:bCs/>
          <w:color w:val="111111"/>
          <w:sz w:val="24"/>
          <w:szCs w:val="24"/>
          <w:lang w:eastAsia="ru-RU"/>
        </w:rPr>
        <w:t>году</w:t>
      </w:r>
      <w:proofErr w:type="gramEnd"/>
      <w:r>
        <w:rPr>
          <w:rFonts w:ascii="Georgia" w:eastAsia="Times New Roman" w:hAnsi="Georgia" w:cs="Times New Roman"/>
          <w:b/>
          <w:bCs/>
          <w:color w:val="111111"/>
          <w:sz w:val="24"/>
          <w:szCs w:val="24"/>
          <w:lang w:eastAsia="ru-RU"/>
        </w:rPr>
        <w:t xml:space="preserve"> как и предыдущие годы  в МКОУ «</w:t>
      </w:r>
      <w:proofErr w:type="spellStart"/>
      <w:r>
        <w:rPr>
          <w:rFonts w:ascii="Georgia" w:eastAsia="Times New Roman" w:hAnsi="Georgia" w:cs="Times New Roman"/>
          <w:b/>
          <w:bCs/>
          <w:color w:val="111111"/>
          <w:sz w:val="24"/>
          <w:szCs w:val="24"/>
          <w:lang w:eastAsia="ru-RU"/>
        </w:rPr>
        <w:t>Крайновская</w:t>
      </w:r>
      <w:proofErr w:type="spellEnd"/>
      <w:r>
        <w:rPr>
          <w:rFonts w:ascii="Georgia" w:eastAsia="Times New Roman" w:hAnsi="Georgia" w:cs="Times New Roman"/>
          <w:b/>
          <w:bCs/>
          <w:color w:val="111111"/>
          <w:sz w:val="24"/>
          <w:szCs w:val="24"/>
          <w:lang w:eastAsia="ru-RU"/>
        </w:rPr>
        <w:t xml:space="preserve"> СОШ»   проводились и проводятся библиотечные уроки.</w:t>
      </w:r>
    </w:p>
    <w:p w:rsidR="00A62806" w:rsidRPr="00A62806" w:rsidRDefault="00A62806" w:rsidP="00A628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</w:pPr>
    </w:p>
    <w:p w:rsidR="00A62806" w:rsidRDefault="00A62806" w:rsidP="00A62806">
      <w:pPr>
        <w:shd w:val="clear" w:color="auto" w:fill="FFFFFF"/>
        <w:jc w:val="center"/>
      </w:pPr>
      <w:r>
        <w:rPr>
          <w:b/>
          <w:bCs/>
        </w:rPr>
        <w:t>Примерный тематический план проведения библиотечных уроков </w:t>
      </w:r>
    </w:p>
    <w:p w:rsidR="00A62806" w:rsidRDefault="00A62806" w:rsidP="00A62806">
      <w:pPr>
        <w:shd w:val="clear" w:color="auto" w:fill="FFFFFF"/>
        <w:jc w:val="center"/>
      </w:pPr>
      <w:r>
        <w:rPr>
          <w:b/>
          <w:bCs/>
        </w:rPr>
        <w:t xml:space="preserve">в </w:t>
      </w:r>
      <w:proofErr w:type="spellStart"/>
      <w:r>
        <w:rPr>
          <w:b/>
          <w:bCs/>
        </w:rPr>
        <w:t>Крайновской</w:t>
      </w:r>
      <w:proofErr w:type="spellEnd"/>
      <w:r>
        <w:rPr>
          <w:b/>
          <w:bCs/>
        </w:rPr>
        <w:t xml:space="preserve"> начальной школе.</w:t>
      </w:r>
    </w:p>
    <w:tbl>
      <w:tblPr>
        <w:tblW w:w="10056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7"/>
        <w:gridCol w:w="8779"/>
      </w:tblGrid>
      <w:tr w:rsidR="00A62806" w:rsidTr="00A62806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06" w:rsidRDefault="00A62806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06" w:rsidRDefault="00A62806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Тема занятия</w:t>
            </w:r>
          </w:p>
        </w:tc>
      </w:tr>
      <w:tr w:rsidR="00A62806" w:rsidTr="00A62806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06" w:rsidRDefault="00A62806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классы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06" w:rsidRDefault="00A62806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Первое посещение библиотеки. Правила и умение обращаться с книгой. Посвящение в читатели.</w:t>
            </w:r>
          </w:p>
        </w:tc>
      </w:tr>
      <w:tr w:rsidR="00A62806" w:rsidTr="00A62806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06" w:rsidRDefault="00A62806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классы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06" w:rsidRDefault="00A62806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Знакомство с библиотекой (экскурсия). Строение книги. Элементы книги. Газеты и журналы для детей.</w:t>
            </w:r>
          </w:p>
        </w:tc>
      </w:tr>
      <w:tr w:rsidR="00A62806" w:rsidTr="00A62806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06" w:rsidRDefault="00A62806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классы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06" w:rsidRDefault="00A62806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Структура книги. Выбор книги в библиотеке. Как читать книги.</w:t>
            </w:r>
          </w:p>
        </w:tc>
      </w:tr>
      <w:tr w:rsidR="00A62806" w:rsidTr="00A62806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06" w:rsidRDefault="00A62806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 классы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06" w:rsidRDefault="00A62806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Книга и ее создатели. Справочная литература. Правила работы с ней.</w:t>
            </w:r>
          </w:p>
        </w:tc>
      </w:tr>
    </w:tbl>
    <w:p w:rsidR="00A62806" w:rsidRDefault="00A62806" w:rsidP="00A62806">
      <w:pPr>
        <w:shd w:val="clear" w:color="auto" w:fill="FFFFFF"/>
        <w:spacing w:after="240"/>
      </w:pPr>
      <w:r>
        <w:br/>
      </w:r>
    </w:p>
    <w:p w:rsidR="00A62806" w:rsidRDefault="00A62806" w:rsidP="00A62806">
      <w:pPr>
        <w:shd w:val="clear" w:color="auto" w:fill="FFFFFF"/>
        <w:spacing w:after="0"/>
        <w:jc w:val="center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Чаще всего выбираю такие формы проведения библиотечных уроков, как викторины, устные журналы, конкурсы.</w:t>
      </w:r>
    </w:p>
    <w:p w:rsidR="00A62806" w:rsidRDefault="00A62806" w:rsidP="00A62806">
      <w:pPr>
        <w:shd w:val="clear" w:color="auto" w:fill="FFFFFF"/>
        <w:spacing w:after="0"/>
        <w:jc w:val="center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Моим читателям нравится посещать библиотеку.</w:t>
      </w:r>
    </w:p>
    <w:p w:rsidR="00A62806" w:rsidRDefault="00A62806" w:rsidP="00A62806">
      <w:pPr>
        <w:shd w:val="clear" w:color="auto" w:fill="FFFFFF"/>
        <w:spacing w:after="0"/>
        <w:jc w:val="center"/>
        <w:rPr>
          <w:rFonts w:ascii="Georgia" w:hAnsi="Georgia"/>
          <w:color w:val="111111"/>
          <w:shd w:val="clear" w:color="auto" w:fill="FFFFFF"/>
        </w:rPr>
      </w:pPr>
    </w:p>
    <w:p w:rsidR="00A62806" w:rsidRDefault="00A62806" w:rsidP="00A62806">
      <w:pPr>
        <w:shd w:val="clear" w:color="auto" w:fill="FFFFFF"/>
        <w:spacing w:after="0"/>
        <w:jc w:val="center"/>
        <w:rPr>
          <w:rFonts w:ascii="Georgia" w:hAnsi="Georgia"/>
          <w:color w:val="111111"/>
          <w:shd w:val="clear" w:color="auto" w:fill="FFFFFF"/>
        </w:rPr>
      </w:pPr>
    </w:p>
    <w:p w:rsidR="00A62806" w:rsidRDefault="001254A3" w:rsidP="00A62806">
      <w:pPr>
        <w:shd w:val="clear" w:color="auto" w:fill="FFFFFF"/>
        <w:spacing w:after="0"/>
        <w:jc w:val="center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noProof/>
          <w:color w:val="11111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590550</wp:posOffset>
            </wp:positionV>
            <wp:extent cx="3653155" cy="3448050"/>
            <wp:effectExtent l="19050" t="0" r="4445" b="0"/>
            <wp:wrapSquare wrapText="bothSides"/>
            <wp:docPr id="91" name="Рисунок 91" descr="C:\Users\КомпЛенд\Downloads\20210918_1549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КомпЛенд\Downloads\20210918_15490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09" t="19952" r="13255" b="21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3448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62806" w:rsidRDefault="001254A3" w:rsidP="001254A3">
      <w:pPr>
        <w:shd w:val="clear" w:color="auto" w:fill="FFFFFF"/>
        <w:spacing w:after="0"/>
      </w:pPr>
      <w:r>
        <w:br w:type="textWrapping" w:clear="all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36"/>
      </w:tblGrid>
      <w:tr w:rsidR="00A62806" w:rsidTr="00A62806">
        <w:tc>
          <w:tcPr>
            <w:tcW w:w="0" w:type="auto"/>
            <w:shd w:val="clear" w:color="auto" w:fill="FFFFFF"/>
            <w:vAlign w:val="center"/>
            <w:hideMark/>
          </w:tcPr>
          <w:p w:rsidR="00A62806" w:rsidRDefault="00A62806">
            <w:pPr>
              <w:rPr>
                <w:rFonts w:ascii="Arial" w:hAnsi="Arial" w:cs="Arial"/>
                <w:color w:val="4C4C4C"/>
                <w:sz w:val="20"/>
                <w:szCs w:val="20"/>
              </w:rPr>
            </w:pPr>
            <w:r>
              <w:rPr>
                <w:rFonts w:ascii="Arial" w:hAnsi="Arial" w:cs="Arial"/>
                <w:color w:val="4C4C4C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" style="width:112.5pt;height:159pt"/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2806" w:rsidRDefault="00A62806">
            <w:pPr>
              <w:spacing w:after="240"/>
              <w:rPr>
                <w:rFonts w:ascii="Arial" w:hAnsi="Arial" w:cs="Arial"/>
                <w:color w:val="4C4C4C"/>
                <w:sz w:val="20"/>
                <w:szCs w:val="20"/>
              </w:rPr>
            </w:pPr>
          </w:p>
        </w:tc>
      </w:tr>
    </w:tbl>
    <w:p w:rsidR="00A62806" w:rsidRDefault="00A62806" w:rsidP="00A62806"/>
    <w:p w:rsidR="00142B9E" w:rsidRDefault="00142B9E"/>
    <w:p w:rsidR="00A62806" w:rsidRDefault="00A62806"/>
    <w:sectPr w:rsidR="00A62806" w:rsidSect="00125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8F1"/>
    <w:multiLevelType w:val="multilevel"/>
    <w:tmpl w:val="3886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C48DE"/>
    <w:multiLevelType w:val="multilevel"/>
    <w:tmpl w:val="3E5C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9C0502"/>
    <w:multiLevelType w:val="multilevel"/>
    <w:tmpl w:val="BFDA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51430"/>
    <w:multiLevelType w:val="multilevel"/>
    <w:tmpl w:val="301E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95B18"/>
    <w:multiLevelType w:val="multilevel"/>
    <w:tmpl w:val="E25E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EE3840"/>
    <w:multiLevelType w:val="multilevel"/>
    <w:tmpl w:val="5CB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5F5EDD"/>
    <w:multiLevelType w:val="multilevel"/>
    <w:tmpl w:val="3EB4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F87F48"/>
    <w:multiLevelType w:val="multilevel"/>
    <w:tmpl w:val="A800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8A774A"/>
    <w:multiLevelType w:val="multilevel"/>
    <w:tmpl w:val="5502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0214ABA"/>
    <w:multiLevelType w:val="multilevel"/>
    <w:tmpl w:val="103C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8366FF"/>
    <w:multiLevelType w:val="multilevel"/>
    <w:tmpl w:val="10B0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818B7"/>
    <w:multiLevelType w:val="multilevel"/>
    <w:tmpl w:val="D7EC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4F140F"/>
    <w:multiLevelType w:val="multilevel"/>
    <w:tmpl w:val="815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AA15F5"/>
    <w:multiLevelType w:val="multilevel"/>
    <w:tmpl w:val="3950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134AA3"/>
    <w:multiLevelType w:val="multilevel"/>
    <w:tmpl w:val="0EB8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2BE6B37"/>
    <w:multiLevelType w:val="multilevel"/>
    <w:tmpl w:val="E490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5553DE"/>
    <w:multiLevelType w:val="multilevel"/>
    <w:tmpl w:val="4F36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10080A"/>
    <w:multiLevelType w:val="multilevel"/>
    <w:tmpl w:val="5088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99181B"/>
    <w:multiLevelType w:val="multilevel"/>
    <w:tmpl w:val="ECD8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F60A3E"/>
    <w:multiLevelType w:val="multilevel"/>
    <w:tmpl w:val="172C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13"/>
  </w:num>
  <w:num w:numId="5">
    <w:abstractNumId w:val="10"/>
  </w:num>
  <w:num w:numId="6">
    <w:abstractNumId w:val="16"/>
  </w:num>
  <w:num w:numId="7">
    <w:abstractNumId w:val="9"/>
  </w:num>
  <w:num w:numId="8">
    <w:abstractNumId w:val="18"/>
  </w:num>
  <w:num w:numId="9">
    <w:abstractNumId w:val="2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14"/>
  </w:num>
  <w:num w:numId="19">
    <w:abstractNumId w:val="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806"/>
    <w:rsid w:val="001254A3"/>
    <w:rsid w:val="00142B9E"/>
    <w:rsid w:val="004348CB"/>
    <w:rsid w:val="00A6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9E"/>
  </w:style>
  <w:style w:type="paragraph" w:styleId="1">
    <w:name w:val="heading 1"/>
    <w:basedOn w:val="a"/>
    <w:link w:val="10"/>
    <w:uiPriority w:val="9"/>
    <w:qFormat/>
    <w:rsid w:val="00A62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62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28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628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8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28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28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2806"/>
    <w:rPr>
      <w:i/>
      <w:iCs/>
    </w:rPr>
  </w:style>
  <w:style w:type="character" w:styleId="a5">
    <w:name w:val="Hyperlink"/>
    <w:basedOn w:val="a0"/>
    <w:uiPriority w:val="99"/>
    <w:semiHidden/>
    <w:unhideWhenUsed/>
    <w:rsid w:val="00A62806"/>
    <w:rPr>
      <w:color w:val="0000FF"/>
      <w:u w:val="single"/>
    </w:rPr>
  </w:style>
  <w:style w:type="character" w:customStyle="1" w:styleId="video-thumb">
    <w:name w:val="video-thumb"/>
    <w:basedOn w:val="a0"/>
    <w:rsid w:val="00A62806"/>
  </w:style>
  <w:style w:type="character" w:customStyle="1" w:styleId="yt-thumb-default">
    <w:name w:val="yt-thumb-default"/>
    <w:basedOn w:val="a0"/>
    <w:rsid w:val="00A62806"/>
  </w:style>
  <w:style w:type="character" w:customStyle="1" w:styleId="yt-thumb-clip">
    <w:name w:val="yt-thumb-clip"/>
    <w:basedOn w:val="a0"/>
    <w:rsid w:val="00A62806"/>
  </w:style>
  <w:style w:type="character" w:customStyle="1" w:styleId="vertical-align">
    <w:name w:val="vertical-align"/>
    <w:basedOn w:val="a0"/>
    <w:rsid w:val="00A62806"/>
  </w:style>
  <w:style w:type="character" w:customStyle="1" w:styleId="yt-uix-button-content">
    <w:name w:val="yt-uix-button-content"/>
    <w:basedOn w:val="a0"/>
    <w:rsid w:val="00A62806"/>
  </w:style>
  <w:style w:type="character" w:customStyle="1" w:styleId="yt-ui-ellipsis-wrapper">
    <w:name w:val="yt-ui-ellipsis-wrapper"/>
    <w:basedOn w:val="a0"/>
    <w:rsid w:val="00A62806"/>
  </w:style>
  <w:style w:type="character" w:customStyle="1" w:styleId="post-author">
    <w:name w:val="post-author"/>
    <w:basedOn w:val="a0"/>
    <w:rsid w:val="00A62806"/>
  </w:style>
  <w:style w:type="character" w:customStyle="1" w:styleId="post-timestamp">
    <w:name w:val="post-timestamp"/>
    <w:basedOn w:val="a0"/>
    <w:rsid w:val="00A62806"/>
  </w:style>
  <w:style w:type="character" w:customStyle="1" w:styleId="post-comment-link">
    <w:name w:val="post-comment-link"/>
    <w:basedOn w:val="a0"/>
    <w:rsid w:val="00A62806"/>
  </w:style>
  <w:style w:type="character" w:customStyle="1" w:styleId="post-icons">
    <w:name w:val="post-icons"/>
    <w:basedOn w:val="a0"/>
    <w:rsid w:val="00A62806"/>
  </w:style>
  <w:style w:type="character" w:customStyle="1" w:styleId="share-button-link-text">
    <w:name w:val="share-button-link-text"/>
    <w:basedOn w:val="a0"/>
    <w:rsid w:val="00A62806"/>
  </w:style>
  <w:style w:type="character" w:customStyle="1" w:styleId="post-labels">
    <w:name w:val="post-labels"/>
    <w:basedOn w:val="a0"/>
    <w:rsid w:val="00A62806"/>
  </w:style>
  <w:style w:type="character" w:customStyle="1" w:styleId="post-location">
    <w:name w:val="post-location"/>
    <w:basedOn w:val="a0"/>
    <w:rsid w:val="00A62806"/>
  </w:style>
  <w:style w:type="character" w:styleId="HTML">
    <w:name w:val="HTML Cite"/>
    <w:basedOn w:val="a0"/>
    <w:uiPriority w:val="99"/>
    <w:semiHidden/>
    <w:unhideWhenUsed/>
    <w:rsid w:val="00A62806"/>
    <w:rPr>
      <w:i/>
      <w:iCs/>
    </w:rPr>
  </w:style>
  <w:style w:type="character" w:customStyle="1" w:styleId="icon">
    <w:name w:val="icon"/>
    <w:basedOn w:val="a0"/>
    <w:rsid w:val="00A62806"/>
  </w:style>
  <w:style w:type="character" w:customStyle="1" w:styleId="datetime">
    <w:name w:val="datetime"/>
    <w:basedOn w:val="a0"/>
    <w:rsid w:val="00A62806"/>
  </w:style>
  <w:style w:type="paragraph" w:customStyle="1" w:styleId="comment-content">
    <w:name w:val="comment-content"/>
    <w:basedOn w:val="a"/>
    <w:rsid w:val="00A6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actions">
    <w:name w:val="comment-actions"/>
    <w:basedOn w:val="a0"/>
    <w:rsid w:val="00A62806"/>
  </w:style>
  <w:style w:type="character" w:customStyle="1" w:styleId="thread-toggle">
    <w:name w:val="thread-toggle"/>
    <w:basedOn w:val="a0"/>
    <w:rsid w:val="00A62806"/>
  </w:style>
  <w:style w:type="character" w:customStyle="1" w:styleId="thread-arrow">
    <w:name w:val="thread-arrow"/>
    <w:basedOn w:val="a0"/>
    <w:rsid w:val="00A62806"/>
  </w:style>
  <w:style w:type="character" w:customStyle="1" w:styleId="thread-count">
    <w:name w:val="thread-count"/>
    <w:basedOn w:val="a0"/>
    <w:rsid w:val="00A62806"/>
  </w:style>
  <w:style w:type="paragraph" w:customStyle="1" w:styleId="comment-footer">
    <w:name w:val="comment-footer"/>
    <w:basedOn w:val="a"/>
    <w:rsid w:val="00A6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wpageof">
    <w:name w:val="showpageof"/>
    <w:basedOn w:val="a0"/>
    <w:rsid w:val="00A62806"/>
  </w:style>
  <w:style w:type="character" w:customStyle="1" w:styleId="showpagepoint">
    <w:name w:val="showpagepoint"/>
    <w:basedOn w:val="a0"/>
    <w:rsid w:val="00A62806"/>
  </w:style>
  <w:style w:type="character" w:customStyle="1" w:styleId="showpagenum">
    <w:name w:val="showpagenum"/>
    <w:basedOn w:val="a0"/>
    <w:rsid w:val="00A62806"/>
  </w:style>
  <w:style w:type="character" w:customStyle="1" w:styleId="showpage">
    <w:name w:val="showpage"/>
    <w:basedOn w:val="a0"/>
    <w:rsid w:val="00A6280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28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28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28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628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845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436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4515">
                                      <w:marLeft w:val="-300"/>
                                      <w:marRight w:val="-300"/>
                                      <w:marTop w:val="0"/>
                                      <w:marBottom w:val="300"/>
                                      <w:divBdr>
                                        <w:top w:val="single" w:sz="6" w:space="11" w:color="FFFFFF"/>
                                        <w:left w:val="single" w:sz="6" w:space="15" w:color="FFFFFF"/>
                                        <w:bottom w:val="single" w:sz="6" w:space="11" w:color="FFFFFF"/>
                                        <w:right w:val="single" w:sz="6" w:space="15" w:color="FFFFFF"/>
                                      </w:divBdr>
                                      <w:divsChild>
                                        <w:div w:id="213398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9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0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8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15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7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91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54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38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3604">
                                                      <w:marLeft w:val="675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307549">
                                                      <w:marLeft w:val="675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611660">
                                                          <w:marLeft w:val="30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52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07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4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90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92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4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56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14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1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94555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05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03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8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10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435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46379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84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0761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40495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6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37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399114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80398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0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55629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71361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36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733644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1301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5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280726">
                                                          <w:marLeft w:val="5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2203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27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11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4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605171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04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071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4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3591078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08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2943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4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1839183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65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437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CC6666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573247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76024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66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470962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35664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60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2318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4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85183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938848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9961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574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1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67479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7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201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30484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9345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0687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1646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8396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40987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43109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60545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0283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6245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357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8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18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КомпЛенд</cp:lastModifiedBy>
  <cp:revision>1</cp:revision>
  <dcterms:created xsi:type="dcterms:W3CDTF">2021-12-23T19:58:00Z</dcterms:created>
  <dcterms:modified xsi:type="dcterms:W3CDTF">2021-12-23T20:39:00Z</dcterms:modified>
</cp:coreProperties>
</file>