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06" w:rsidRPr="002D5992" w:rsidRDefault="00394B06" w:rsidP="00BF76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06" w:rsidRDefault="00394B06" w:rsidP="00394B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9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701955" w:rsidRPr="00856C4E" w:rsidRDefault="00701955" w:rsidP="00BF76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C4E">
        <w:rPr>
          <w:b/>
          <w:bCs/>
          <w:sz w:val="24"/>
          <w:szCs w:val="24"/>
        </w:rPr>
        <w:t>Отчет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  <w:jc w:val="center"/>
      </w:pPr>
      <w:r w:rsidRPr="00856C4E">
        <w:t>о проделанной работе по противодействию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  <w:jc w:val="center"/>
      </w:pPr>
      <w:r w:rsidRPr="00856C4E">
        <w:t>терроризму и экс</w:t>
      </w:r>
      <w:r w:rsidR="00BF76EA" w:rsidRPr="00856C4E">
        <w:t>тремизму в МКОУ «</w:t>
      </w:r>
      <w:proofErr w:type="spellStart"/>
      <w:r w:rsidR="00BF76EA" w:rsidRPr="00856C4E">
        <w:t>Крайновская</w:t>
      </w:r>
      <w:proofErr w:type="spellEnd"/>
      <w:r w:rsidR="00BF76EA" w:rsidRPr="00856C4E">
        <w:t xml:space="preserve"> СОШ</w:t>
      </w:r>
      <w:r w:rsidRPr="00856C4E">
        <w:t>»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  <w:jc w:val="center"/>
      </w:pPr>
      <w:r w:rsidRPr="00856C4E">
        <w:rPr>
          <w:b/>
          <w:bCs/>
        </w:rPr>
        <w:t>Терроризм становится главной угрозой мира.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В нашей действительности он приобретает угрожающие масштабы, а его проявления влекут множество человеческих жертв.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Террористы ведут открытую войну против мирных людей, против нас с вами.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Беспрецедентные террористические акты, совершенные за последние годы являются вызовом всему обществу.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Никогда не забудутся взрывы в Буйнакске, Касп</w:t>
      </w:r>
      <w:r w:rsidR="00BF76EA" w:rsidRPr="00856C4E">
        <w:t xml:space="preserve">ийске, Волгограде, Пятигорске </w:t>
      </w:r>
      <w:r w:rsidRPr="00856C4E">
        <w:t>в Москве</w:t>
      </w:r>
      <w:r w:rsidR="00BF76EA" w:rsidRPr="00856C4E">
        <w:t>, Кизляре, Грозном</w:t>
      </w:r>
      <w:r w:rsidRPr="00856C4E">
        <w:t xml:space="preserve"> и т.д.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А самим бесчеловечным являются события в Беслане, когда террористы показали, что они не гнушаются ничем, даже детьми, для достижения политических, религиозных, корыстных или иных целей.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Учащиеся должны хорошо разбираться в этих вопросах, поэтому очень часто темами классных часов становятся: «Мы за мир на земле».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Мы понимаем, что угроза терроризма будет существовать до тех пор, пока мы все вместе не начнем этому противостоять.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В своей деятельности по обеспечению безопасности, антитеррористической защите и противодействию экстремизму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руководствуемся положениями Федеральных законов, приказом Министерство образования РД.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rPr>
          <w:u w:val="single"/>
        </w:rPr>
        <w:t>Основные мероприятия по борьбе с терроризмом и противодействию экстремизму: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1. Ознакомление с планом мероприятий по противодействию экстремизма и терроризма.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2. Инструктаж работников школы по противодействию терроризму.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3. Дежурство педагогов, членов администрации.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4. Регулярный, ежедневный обход зданий, помещений, осмотр территории школы.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5. Тренировочные занятия «Безопасность и защита человека в чрезвычайных ситуациях»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6. Проверка работоспособности аварийных выходов.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7. Проверка состояния охраны и обеспечения безопасности в школе при проведении праздничных мероприятий.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8. Изучение на уроках обществознания нормативных документов по противодействию экстремизма.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9. Классные часы, профилактические беседы по противодействию экстремизму и терроризму.</w:t>
      </w:r>
    </w:p>
    <w:p w:rsidR="00701955" w:rsidRPr="00856C4E" w:rsidRDefault="00856C4E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10</w:t>
      </w:r>
      <w:r w:rsidR="00701955" w:rsidRPr="00856C4E">
        <w:t xml:space="preserve">. </w:t>
      </w:r>
      <w:proofErr w:type="gramStart"/>
      <w:r w:rsidR="00701955" w:rsidRPr="00856C4E">
        <w:t>Контроль за</w:t>
      </w:r>
      <w:proofErr w:type="gramEnd"/>
      <w:r w:rsidR="00701955" w:rsidRPr="00856C4E">
        <w:t xml:space="preserve"> пребыванием посторонних лиц на территории и в здании школы.</w:t>
      </w:r>
    </w:p>
    <w:p w:rsidR="00701955" w:rsidRPr="00856C4E" w:rsidRDefault="00856C4E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11</w:t>
      </w:r>
      <w:r w:rsidR="00701955" w:rsidRPr="00856C4E">
        <w:t>. Проведение инструктажей с учащимися по противодействию экстремизма.</w:t>
      </w: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старшеклассниками инспектор ПДН Новиков</w:t>
      </w:r>
      <w:r w:rsidR="00A24DC8" w:rsidRPr="00856C4E">
        <w:t xml:space="preserve"> В.С.</w:t>
      </w:r>
    </w:p>
    <w:p w:rsidR="00701955" w:rsidRPr="00856C4E" w:rsidRDefault="00856C4E" w:rsidP="00701955">
      <w:pPr>
        <w:pStyle w:val="a7"/>
        <w:shd w:val="clear" w:color="auto" w:fill="FFFFFF"/>
        <w:spacing w:before="0" w:beforeAutospacing="0" w:after="0" w:afterAutospacing="0"/>
      </w:pPr>
      <w:r>
        <w:t xml:space="preserve">    </w:t>
      </w:r>
      <w:r w:rsidR="00701955" w:rsidRPr="00856C4E">
        <w:t>Согласно разработанному плану по антитеррористической защите учащихся и работников школы, проведены мероприятия и классные часы.</w:t>
      </w:r>
    </w:p>
    <w:p w:rsidR="00A24DC8" w:rsidRPr="00856C4E" w:rsidRDefault="00A24DC8" w:rsidP="00A24D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C4E">
        <w:rPr>
          <w:rFonts w:ascii="Times New Roman" w:hAnsi="Times New Roman" w:cs="Times New Roman"/>
          <w:sz w:val="24"/>
          <w:szCs w:val="24"/>
        </w:rPr>
        <w:t>С 1по 11 классы  проводились классные  часы на темы: «Мы против террора».</w:t>
      </w:r>
      <w:r w:rsidRPr="00856C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6C4E">
        <w:rPr>
          <w:rFonts w:ascii="Times New Roman" w:hAnsi="Times New Roman"/>
          <w:sz w:val="24"/>
          <w:szCs w:val="24"/>
        </w:rPr>
        <w:t>«Маленькие ангелы»</w:t>
      </w:r>
      <w:r w:rsidRPr="00856C4E">
        <w:rPr>
          <w:rFonts w:ascii="Times New Roman" w:hAnsi="Times New Roman" w:cs="Times New Roman"/>
          <w:sz w:val="24"/>
          <w:szCs w:val="24"/>
        </w:rPr>
        <w:t xml:space="preserve">, «Экстремизм - как знак беды», </w:t>
      </w:r>
      <w:r w:rsidRPr="00856C4E">
        <w:rPr>
          <w:rFonts w:ascii="Times New Roman" w:hAnsi="Times New Roman"/>
          <w:sz w:val="24"/>
          <w:szCs w:val="24"/>
        </w:rPr>
        <w:t xml:space="preserve"> «Скорбь - Кизляра» и др.   Классные часы  «Скорбь </w:t>
      </w:r>
      <w:r w:rsidRPr="00856C4E">
        <w:rPr>
          <w:rFonts w:ascii="Times New Roman" w:hAnsi="Times New Roman"/>
          <w:sz w:val="24"/>
          <w:szCs w:val="24"/>
        </w:rPr>
        <w:lastRenderedPageBreak/>
        <w:t>- Кизляра » были  посвящены памяти большой трагедии в городе Кизляре.</w:t>
      </w:r>
      <w:proofErr w:type="gramEnd"/>
      <w:r w:rsidRPr="00856C4E">
        <w:rPr>
          <w:rFonts w:ascii="Times New Roman" w:hAnsi="Times New Roman"/>
          <w:sz w:val="24"/>
          <w:szCs w:val="24"/>
        </w:rPr>
        <w:t xml:space="preserve"> Классные руководители использовали на классных часах фото и  видео, раскрывающие ужасные картины террористического преступления. В память о жертвах терактов  зажигались свечи. Минутой Молчания ребята почтили память о невинно погибших людях - жертвах террористических актов.</w:t>
      </w:r>
    </w:p>
    <w:p w:rsidR="00A24DC8" w:rsidRPr="00856C4E" w:rsidRDefault="00A24DC8" w:rsidP="00A24D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C4E">
        <w:rPr>
          <w:rFonts w:ascii="Times New Roman" w:hAnsi="Times New Roman"/>
          <w:sz w:val="24"/>
          <w:szCs w:val="24"/>
        </w:rPr>
        <w:t xml:space="preserve"> В сентябре 2018г. проведены Единые уроки  акция «Вместе против террора»  привлечены учащиеся 8-11классы.   Классные руководители 1-11 классов  проводили  беседы, инструктажи по антитерроризму. Заместителем  директора по АХЧ  </w:t>
      </w:r>
      <w:proofErr w:type="spellStart"/>
      <w:r w:rsidRPr="00856C4E">
        <w:rPr>
          <w:rFonts w:ascii="Times New Roman" w:hAnsi="Times New Roman"/>
          <w:sz w:val="24"/>
          <w:szCs w:val="24"/>
        </w:rPr>
        <w:t>Раджабовым</w:t>
      </w:r>
      <w:proofErr w:type="spellEnd"/>
      <w:r w:rsidRPr="00856C4E">
        <w:rPr>
          <w:rFonts w:ascii="Times New Roman" w:hAnsi="Times New Roman"/>
          <w:sz w:val="24"/>
          <w:szCs w:val="24"/>
        </w:rPr>
        <w:t xml:space="preserve"> М.Г. и  преподавателем ОБЖ  </w:t>
      </w:r>
      <w:proofErr w:type="spellStart"/>
      <w:r w:rsidRPr="00856C4E">
        <w:rPr>
          <w:rFonts w:ascii="Times New Roman" w:hAnsi="Times New Roman"/>
          <w:sz w:val="24"/>
          <w:szCs w:val="24"/>
        </w:rPr>
        <w:t>Шейхмагомедовой</w:t>
      </w:r>
      <w:proofErr w:type="spellEnd"/>
      <w:r w:rsidRPr="00856C4E">
        <w:rPr>
          <w:rFonts w:ascii="Times New Roman" w:hAnsi="Times New Roman"/>
          <w:sz w:val="24"/>
          <w:szCs w:val="24"/>
        </w:rPr>
        <w:t xml:space="preserve">  З.А. были организованы  и проведены</w:t>
      </w:r>
      <w:r w:rsidR="00922BD7">
        <w:rPr>
          <w:rFonts w:ascii="Times New Roman" w:hAnsi="Times New Roman"/>
          <w:sz w:val="24"/>
          <w:szCs w:val="24"/>
        </w:rPr>
        <w:t xml:space="preserve">  мероприятия  </w:t>
      </w:r>
      <w:proofErr w:type="gramStart"/>
      <w:r w:rsidR="00922BD7">
        <w:rPr>
          <w:rFonts w:ascii="Times New Roman" w:hAnsi="Times New Roman"/>
          <w:sz w:val="24"/>
          <w:szCs w:val="24"/>
        </w:rPr>
        <w:t>–п</w:t>
      </w:r>
      <w:proofErr w:type="gramEnd"/>
      <w:r w:rsidR="00922BD7">
        <w:rPr>
          <w:rFonts w:ascii="Times New Roman" w:hAnsi="Times New Roman"/>
          <w:sz w:val="24"/>
          <w:szCs w:val="24"/>
        </w:rPr>
        <w:t>рактикумы по  э</w:t>
      </w:r>
      <w:r w:rsidRPr="00856C4E">
        <w:rPr>
          <w:rFonts w:ascii="Times New Roman" w:hAnsi="Times New Roman"/>
          <w:sz w:val="24"/>
          <w:szCs w:val="24"/>
        </w:rPr>
        <w:t xml:space="preserve">вакуации  в случае теракта в школе. Старшей вожатой и учителем рисования  Асеевой Л.А. проводились выставки рисунков среди учащихся 2-8-х классов </w:t>
      </w:r>
    </w:p>
    <w:p w:rsidR="00A24DC8" w:rsidRPr="00922BD7" w:rsidRDefault="00A24DC8" w:rsidP="00A24DC8">
      <w:pPr>
        <w:rPr>
          <w:rFonts w:ascii="Times New Roman" w:hAnsi="Times New Roman"/>
          <w:sz w:val="24"/>
          <w:szCs w:val="24"/>
        </w:rPr>
      </w:pPr>
      <w:r w:rsidRPr="00922BD7">
        <w:rPr>
          <w:rFonts w:ascii="Times New Roman" w:hAnsi="Times New Roman"/>
          <w:sz w:val="24"/>
          <w:szCs w:val="24"/>
          <w:lang w:bidi="he-IL"/>
        </w:rPr>
        <w:t xml:space="preserve">28 августа среди учащихся 8-9 классов  сотрудник </w:t>
      </w:r>
      <w:r w:rsidRPr="00922BD7">
        <w:rPr>
          <w:rFonts w:ascii="Times New Roman" w:hAnsi="Times New Roman"/>
          <w:sz w:val="24"/>
          <w:szCs w:val="24"/>
        </w:rPr>
        <w:t xml:space="preserve">МЧС  </w:t>
      </w:r>
      <w:proofErr w:type="spellStart"/>
      <w:r w:rsidRPr="00922BD7">
        <w:rPr>
          <w:rFonts w:ascii="Times New Roman" w:hAnsi="Times New Roman"/>
          <w:sz w:val="24"/>
          <w:szCs w:val="24"/>
        </w:rPr>
        <w:t>Гитинмагомедов</w:t>
      </w:r>
      <w:proofErr w:type="spellEnd"/>
      <w:r w:rsidRPr="00922BD7">
        <w:rPr>
          <w:rFonts w:ascii="Times New Roman" w:hAnsi="Times New Roman"/>
          <w:sz w:val="24"/>
          <w:szCs w:val="24"/>
        </w:rPr>
        <w:t xml:space="preserve"> М.А.. провёл час актуальной информации «Терроризм-угроза 21 века» </w:t>
      </w:r>
    </w:p>
    <w:p w:rsidR="00A24DC8" w:rsidRPr="00856C4E" w:rsidRDefault="00A24DC8" w:rsidP="00A24DC8">
      <w:pPr>
        <w:rPr>
          <w:rFonts w:ascii="Times New Roman" w:hAnsi="Times New Roman"/>
          <w:sz w:val="24"/>
          <w:szCs w:val="24"/>
        </w:rPr>
      </w:pPr>
      <w:r w:rsidRPr="00856C4E">
        <w:rPr>
          <w:rFonts w:ascii="Times New Roman" w:hAnsi="Times New Roman"/>
          <w:sz w:val="24"/>
          <w:szCs w:val="24"/>
        </w:rPr>
        <w:t xml:space="preserve">Школьный библиотекарь </w:t>
      </w:r>
      <w:proofErr w:type="spellStart"/>
      <w:r w:rsidRPr="00856C4E">
        <w:rPr>
          <w:rFonts w:ascii="Times New Roman" w:hAnsi="Times New Roman"/>
          <w:sz w:val="24"/>
          <w:szCs w:val="24"/>
        </w:rPr>
        <w:t>Раджабова</w:t>
      </w:r>
      <w:proofErr w:type="spellEnd"/>
      <w:r w:rsidRPr="00856C4E">
        <w:rPr>
          <w:rFonts w:ascii="Times New Roman" w:hAnsi="Times New Roman"/>
          <w:sz w:val="24"/>
          <w:szCs w:val="24"/>
        </w:rPr>
        <w:t xml:space="preserve">  Р.М. составляла в библиотеке выставки книг по антитерроризму и экстремизму.</w:t>
      </w:r>
    </w:p>
    <w:p w:rsidR="00A24DC8" w:rsidRPr="00856C4E" w:rsidRDefault="00A24DC8" w:rsidP="00A24D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C4E">
        <w:rPr>
          <w:rFonts w:ascii="Times New Roman" w:hAnsi="Times New Roman"/>
          <w:sz w:val="24"/>
          <w:szCs w:val="24"/>
        </w:rPr>
        <w:t xml:space="preserve">В течение года  школу посещал руководитель  отдела Просвещения  в </w:t>
      </w:r>
      <w:proofErr w:type="spellStart"/>
      <w:r w:rsidRPr="00856C4E">
        <w:rPr>
          <w:rFonts w:ascii="Times New Roman" w:hAnsi="Times New Roman"/>
          <w:sz w:val="24"/>
          <w:szCs w:val="24"/>
        </w:rPr>
        <w:t>Кизлярском</w:t>
      </w:r>
      <w:proofErr w:type="spellEnd"/>
      <w:r w:rsidRPr="00856C4E">
        <w:rPr>
          <w:rFonts w:ascii="Times New Roman" w:hAnsi="Times New Roman"/>
          <w:sz w:val="24"/>
          <w:szCs w:val="24"/>
        </w:rPr>
        <w:t xml:space="preserve"> районе РД при </w:t>
      </w:r>
      <w:proofErr w:type="spellStart"/>
      <w:r w:rsidRPr="00856C4E">
        <w:rPr>
          <w:rFonts w:ascii="Times New Roman" w:hAnsi="Times New Roman"/>
          <w:sz w:val="24"/>
          <w:szCs w:val="24"/>
        </w:rPr>
        <w:t>Муфтияте</w:t>
      </w:r>
      <w:proofErr w:type="spellEnd"/>
      <w:r w:rsidRPr="00856C4E">
        <w:rPr>
          <w:rFonts w:ascii="Times New Roman" w:hAnsi="Times New Roman"/>
          <w:sz w:val="24"/>
          <w:szCs w:val="24"/>
        </w:rPr>
        <w:t>. Им были проведены лекции на темы:</w:t>
      </w:r>
      <w:r w:rsidR="00922BD7">
        <w:rPr>
          <w:rFonts w:ascii="Times New Roman" w:hAnsi="Times New Roman" w:cs="Times New Roman"/>
          <w:sz w:val="24"/>
          <w:szCs w:val="24"/>
        </w:rPr>
        <w:t xml:space="preserve"> «Мы против экстремизма»,</w:t>
      </w:r>
      <w:r w:rsidRPr="00856C4E">
        <w:rPr>
          <w:rFonts w:ascii="Times New Roman" w:hAnsi="Times New Roman"/>
          <w:sz w:val="24"/>
          <w:szCs w:val="24"/>
        </w:rPr>
        <w:t xml:space="preserve"> «Экстремизм и терроризм». </w:t>
      </w:r>
    </w:p>
    <w:p w:rsidR="00701955" w:rsidRPr="00856C4E" w:rsidRDefault="00A24DC8" w:rsidP="00A24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C4E">
        <w:rPr>
          <w:rFonts w:ascii="Times New Roman" w:hAnsi="Times New Roman" w:cs="Times New Roman"/>
          <w:sz w:val="24"/>
          <w:szCs w:val="24"/>
        </w:rPr>
        <w:t xml:space="preserve">Майор полиции </w:t>
      </w:r>
      <w:proofErr w:type="spellStart"/>
      <w:r w:rsidRPr="00856C4E">
        <w:rPr>
          <w:rFonts w:ascii="Times New Roman" w:hAnsi="Times New Roman" w:cs="Times New Roman"/>
          <w:sz w:val="24"/>
          <w:szCs w:val="24"/>
        </w:rPr>
        <w:t>Мехалиев</w:t>
      </w:r>
      <w:proofErr w:type="spellEnd"/>
      <w:r w:rsidRPr="00856C4E">
        <w:rPr>
          <w:rFonts w:ascii="Times New Roman" w:hAnsi="Times New Roman" w:cs="Times New Roman"/>
          <w:sz w:val="24"/>
          <w:szCs w:val="24"/>
        </w:rPr>
        <w:t xml:space="preserve"> Э.Р. и  инспектор ПДН </w:t>
      </w:r>
      <w:proofErr w:type="spellStart"/>
      <w:r w:rsidRPr="00856C4E">
        <w:rPr>
          <w:rFonts w:ascii="Times New Roman" w:hAnsi="Times New Roman" w:cs="Times New Roman"/>
          <w:sz w:val="24"/>
          <w:szCs w:val="24"/>
        </w:rPr>
        <w:t>НовиковВ.С</w:t>
      </w:r>
      <w:proofErr w:type="spellEnd"/>
      <w:r w:rsidRPr="00856C4E">
        <w:rPr>
          <w:rFonts w:ascii="Times New Roman" w:hAnsi="Times New Roman" w:cs="Times New Roman"/>
          <w:sz w:val="24"/>
          <w:szCs w:val="24"/>
        </w:rPr>
        <w:t>.  провели беседу  с учащимися 7-9 классы  на те</w:t>
      </w:r>
      <w:r w:rsidR="00855862">
        <w:rPr>
          <w:rFonts w:ascii="Times New Roman" w:hAnsi="Times New Roman" w:cs="Times New Roman"/>
          <w:sz w:val="24"/>
          <w:szCs w:val="24"/>
        </w:rPr>
        <w:t>му « Противостояние терроризму»</w:t>
      </w:r>
      <w:bookmarkStart w:id="0" w:name="_GoBack"/>
      <w:bookmarkEnd w:id="0"/>
      <w:r w:rsidRPr="00856C4E">
        <w:rPr>
          <w:rFonts w:ascii="Times New Roman" w:hAnsi="Times New Roman" w:cs="Times New Roman"/>
          <w:sz w:val="24"/>
          <w:szCs w:val="24"/>
        </w:rPr>
        <w:t xml:space="preserve">, также ими был проведен  лекторий для родителей  «Проблема терроризма». </w:t>
      </w:r>
      <w:r w:rsidR="00701955" w:rsidRPr="00856C4E">
        <w:rPr>
          <w:sz w:val="24"/>
          <w:szCs w:val="24"/>
        </w:rPr>
        <w:t>Приглашенные провели содержательные беседы и нравоучения по профилактике соучастия и сочувствия участникам НВФ (незаконные вооруженные формирования) и противодействию экстремистской деятельности. Основным призывом всех выступающих было - быть бдительными и внимательными в воспитании подрастающего поколения.</w:t>
      </w:r>
    </w:p>
    <w:p w:rsidR="00922BD7" w:rsidRDefault="00922BD7" w:rsidP="00701955">
      <w:pPr>
        <w:pStyle w:val="a7"/>
        <w:shd w:val="clear" w:color="auto" w:fill="FFFFFF"/>
        <w:spacing w:before="0" w:beforeAutospacing="0" w:after="0" w:afterAutospacing="0"/>
      </w:pPr>
    </w:p>
    <w:p w:rsidR="00922BD7" w:rsidRDefault="00922BD7" w:rsidP="00701955">
      <w:pPr>
        <w:pStyle w:val="a7"/>
        <w:shd w:val="clear" w:color="auto" w:fill="FFFFFF"/>
        <w:spacing w:before="0" w:beforeAutospacing="0" w:after="0" w:afterAutospacing="0"/>
      </w:pPr>
    </w:p>
    <w:p w:rsidR="00701955" w:rsidRPr="00856C4E" w:rsidRDefault="00701955" w:rsidP="00701955">
      <w:pPr>
        <w:pStyle w:val="a7"/>
        <w:shd w:val="clear" w:color="auto" w:fill="FFFFFF"/>
        <w:spacing w:before="0" w:beforeAutospacing="0" w:after="0" w:afterAutospacing="0"/>
      </w:pPr>
      <w:r w:rsidRPr="00856C4E">
        <w:t xml:space="preserve">Зам. директора по ВР: _____________ </w:t>
      </w:r>
      <w:proofErr w:type="spellStart"/>
      <w:r w:rsidR="00A24DC8" w:rsidRPr="00856C4E">
        <w:t>Аганьянц</w:t>
      </w:r>
      <w:proofErr w:type="spellEnd"/>
      <w:r w:rsidR="00A24DC8" w:rsidRPr="00856C4E">
        <w:t xml:space="preserve"> А.П.</w:t>
      </w:r>
    </w:p>
    <w:p w:rsidR="00394B06" w:rsidRPr="00856C4E" w:rsidRDefault="00394B06" w:rsidP="00394B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B06" w:rsidRPr="00147EFC" w:rsidRDefault="00394B06" w:rsidP="00394B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94B06" w:rsidRPr="00147EFC" w:rsidSect="00D93113">
      <w:type w:val="continuous"/>
      <w:pgSz w:w="11906" w:h="16838"/>
      <w:pgMar w:top="851" w:right="1418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06B"/>
    <w:multiLevelType w:val="multilevel"/>
    <w:tmpl w:val="BA3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F6CC5"/>
    <w:multiLevelType w:val="multilevel"/>
    <w:tmpl w:val="168E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793"/>
    <w:multiLevelType w:val="multilevel"/>
    <w:tmpl w:val="92B8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14D44"/>
    <w:multiLevelType w:val="multilevel"/>
    <w:tmpl w:val="E58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F6F36"/>
    <w:multiLevelType w:val="multilevel"/>
    <w:tmpl w:val="5C8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3629B"/>
    <w:multiLevelType w:val="multilevel"/>
    <w:tmpl w:val="2D6A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91F07"/>
    <w:multiLevelType w:val="multilevel"/>
    <w:tmpl w:val="269E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E3BA7"/>
    <w:multiLevelType w:val="multilevel"/>
    <w:tmpl w:val="875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96E57"/>
    <w:multiLevelType w:val="multilevel"/>
    <w:tmpl w:val="94D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91FEC"/>
    <w:multiLevelType w:val="multilevel"/>
    <w:tmpl w:val="9D9CE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A5754"/>
    <w:multiLevelType w:val="multilevel"/>
    <w:tmpl w:val="03C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052B0"/>
    <w:multiLevelType w:val="multilevel"/>
    <w:tmpl w:val="C61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3C74B0"/>
    <w:multiLevelType w:val="multilevel"/>
    <w:tmpl w:val="C31A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0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6B1F"/>
    <w:rsid w:val="00021345"/>
    <w:rsid w:val="0003201E"/>
    <w:rsid w:val="00101EEA"/>
    <w:rsid w:val="0011697F"/>
    <w:rsid w:val="0013624F"/>
    <w:rsid w:val="00147EFC"/>
    <w:rsid w:val="001D055C"/>
    <w:rsid w:val="0021443F"/>
    <w:rsid w:val="00394B06"/>
    <w:rsid w:val="00424383"/>
    <w:rsid w:val="00471ADD"/>
    <w:rsid w:val="00477028"/>
    <w:rsid w:val="004B712A"/>
    <w:rsid w:val="00546B1F"/>
    <w:rsid w:val="00553529"/>
    <w:rsid w:val="00572805"/>
    <w:rsid w:val="0058516E"/>
    <w:rsid w:val="005D58C1"/>
    <w:rsid w:val="00661C97"/>
    <w:rsid w:val="00701955"/>
    <w:rsid w:val="007272E0"/>
    <w:rsid w:val="007B6A9D"/>
    <w:rsid w:val="007E0AC1"/>
    <w:rsid w:val="00850BE6"/>
    <w:rsid w:val="00855862"/>
    <w:rsid w:val="00856C4E"/>
    <w:rsid w:val="008950EF"/>
    <w:rsid w:val="00922BD7"/>
    <w:rsid w:val="009B46AC"/>
    <w:rsid w:val="00A24DC8"/>
    <w:rsid w:val="00A27AD0"/>
    <w:rsid w:val="00A50114"/>
    <w:rsid w:val="00A73AED"/>
    <w:rsid w:val="00B07640"/>
    <w:rsid w:val="00B7634B"/>
    <w:rsid w:val="00BD19B6"/>
    <w:rsid w:val="00BF665B"/>
    <w:rsid w:val="00BF76EA"/>
    <w:rsid w:val="00C14139"/>
    <w:rsid w:val="00C80C01"/>
    <w:rsid w:val="00C93EBC"/>
    <w:rsid w:val="00D93113"/>
    <w:rsid w:val="00E027BD"/>
    <w:rsid w:val="00E10742"/>
    <w:rsid w:val="00E24BCE"/>
    <w:rsid w:val="00E251A1"/>
    <w:rsid w:val="00E727A4"/>
    <w:rsid w:val="00FD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27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FD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0E0F"/>
  </w:style>
  <w:style w:type="character" w:styleId="a8">
    <w:name w:val="Hyperlink"/>
    <w:basedOn w:val="a0"/>
    <w:uiPriority w:val="99"/>
    <w:semiHidden/>
    <w:unhideWhenUsed/>
    <w:rsid w:val="00C14139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701955"/>
  </w:style>
  <w:style w:type="character" w:customStyle="1" w:styleId="dg-libraryrate--number">
    <w:name w:val="dg-library__rate--number"/>
    <w:basedOn w:val="a0"/>
    <w:rsid w:val="00701955"/>
  </w:style>
  <w:style w:type="character" w:customStyle="1" w:styleId="old">
    <w:name w:val="old"/>
    <w:basedOn w:val="a0"/>
    <w:rsid w:val="00701955"/>
  </w:style>
  <w:style w:type="character" w:customStyle="1" w:styleId="new">
    <w:name w:val="new"/>
    <w:basedOn w:val="a0"/>
    <w:rsid w:val="0070195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9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9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9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195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701955"/>
  </w:style>
  <w:style w:type="paragraph" w:customStyle="1" w:styleId="v-library-new-title">
    <w:name w:val="v-library-new-title"/>
    <w:basedOn w:val="a"/>
    <w:rsid w:val="0070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701955"/>
  </w:style>
  <w:style w:type="character" w:customStyle="1" w:styleId="dg-price">
    <w:name w:val="dg-price"/>
    <w:basedOn w:val="a0"/>
    <w:rsid w:val="0070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670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59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0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325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98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47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584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966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279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60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2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7240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4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66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159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326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060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47282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886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385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55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072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32768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20598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6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9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832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066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5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27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3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37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657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122436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65246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294238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3670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690426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2800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607811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80321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6040740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856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777130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8495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375210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42244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72324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9455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067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3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4226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0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72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40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375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24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1A53-AAE6-4BF2-A651-AFE2B97F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КомпLend</dc:creator>
  <cp:lastModifiedBy>komp</cp:lastModifiedBy>
  <cp:revision>11</cp:revision>
  <dcterms:created xsi:type="dcterms:W3CDTF">2018-11-27T12:50:00Z</dcterms:created>
  <dcterms:modified xsi:type="dcterms:W3CDTF">2019-02-08T09:10:00Z</dcterms:modified>
</cp:coreProperties>
</file>