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D5" w:rsidRPr="00C4001F" w:rsidRDefault="00D02579">
      <w:pPr>
        <w:spacing w:after="0" w:line="408" w:lineRule="auto"/>
        <w:ind w:left="120"/>
        <w:jc w:val="center"/>
        <w:rPr>
          <w:lang w:val="ru-RU"/>
        </w:rPr>
      </w:pPr>
      <w:bookmarkStart w:id="0" w:name="block-1786837"/>
      <w:r w:rsidRPr="00C4001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10AD5" w:rsidRPr="00C4001F" w:rsidRDefault="00D02579">
      <w:pPr>
        <w:spacing w:after="0" w:line="408" w:lineRule="auto"/>
        <w:ind w:left="120"/>
        <w:jc w:val="center"/>
        <w:rPr>
          <w:lang w:val="ru-RU"/>
        </w:rPr>
      </w:pPr>
      <w:r w:rsidRPr="00C4001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15a22427-dc1d-49f1-853a-d781cd4acb9d"/>
      <w:r w:rsidRPr="00C4001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C4001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10AD5" w:rsidRPr="00C4001F" w:rsidRDefault="00D02579">
      <w:pPr>
        <w:spacing w:after="0" w:line="408" w:lineRule="auto"/>
        <w:ind w:left="120"/>
        <w:jc w:val="center"/>
        <w:rPr>
          <w:lang w:val="ru-RU"/>
        </w:rPr>
      </w:pPr>
      <w:r w:rsidRPr="00C4001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d8dd4cf-9f0b-4620-ae4e-2e8ac1eada8a"/>
      <w:r w:rsidRPr="00C4001F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</w:t>
      </w:r>
      <w:proofErr w:type="spellStart"/>
      <w:r w:rsidRPr="00C4001F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C4001F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C4001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4001F">
        <w:rPr>
          <w:rFonts w:ascii="Times New Roman" w:hAnsi="Times New Roman"/>
          <w:color w:val="000000"/>
          <w:sz w:val="28"/>
          <w:lang w:val="ru-RU"/>
        </w:rPr>
        <w:t>​</w:t>
      </w:r>
    </w:p>
    <w:p w:rsidR="00810AD5" w:rsidRDefault="00D0257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"Крайновская СОШ"</w:t>
      </w:r>
    </w:p>
    <w:p w:rsidR="00810AD5" w:rsidRDefault="00810AD5">
      <w:pPr>
        <w:spacing w:after="0"/>
        <w:ind w:left="120"/>
      </w:pPr>
    </w:p>
    <w:p w:rsidR="00810AD5" w:rsidRDefault="00810AD5">
      <w:pPr>
        <w:spacing w:after="0"/>
        <w:ind w:left="120"/>
      </w:pPr>
    </w:p>
    <w:p w:rsidR="00C4001F" w:rsidRDefault="00C4001F" w:rsidP="00C4001F">
      <w:pPr>
        <w:spacing w:after="0"/>
        <w:ind w:left="120"/>
      </w:pPr>
    </w:p>
    <w:p w:rsidR="00C4001F" w:rsidRDefault="00C4001F" w:rsidP="00C4001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4001F" w:rsidRPr="00EE6A60" w:rsidTr="007577AB">
        <w:tc>
          <w:tcPr>
            <w:tcW w:w="3114" w:type="dxa"/>
          </w:tcPr>
          <w:p w:rsidR="00C4001F" w:rsidRPr="0040209D" w:rsidRDefault="00C4001F" w:rsidP="007577A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4001F" w:rsidRPr="008944ED" w:rsidRDefault="00C4001F" w:rsidP="007577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C4001F" w:rsidRDefault="00C4001F" w:rsidP="007577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4001F" w:rsidRPr="008944ED" w:rsidRDefault="00C4001F" w:rsidP="007577A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Хазова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C4001F" w:rsidRDefault="00C4001F" w:rsidP="007577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[Протокол № 9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C4001F" w:rsidRDefault="00C4001F" w:rsidP="007577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«31»  08</w:t>
            </w:r>
            <w:r w:rsidRPr="00EE6A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C4001F" w:rsidRPr="0040209D" w:rsidRDefault="00C4001F" w:rsidP="007577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4001F" w:rsidRPr="0040209D" w:rsidRDefault="00C4001F" w:rsidP="007577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4001F" w:rsidRPr="008944ED" w:rsidRDefault="00C4001F" w:rsidP="007577AB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4001F" w:rsidRDefault="00C4001F" w:rsidP="007577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4001F" w:rsidRPr="008944ED" w:rsidRDefault="00C4001F" w:rsidP="007577A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[Абдурахманова Ш.А.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C4001F" w:rsidRDefault="00C4001F" w:rsidP="007577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№9 </w:t>
            </w:r>
          </w:p>
          <w:p w:rsidR="00C4001F" w:rsidRDefault="00C4001F" w:rsidP="007577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C4001F" w:rsidRPr="0040209D" w:rsidRDefault="00C4001F" w:rsidP="007577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4001F" w:rsidRDefault="00C4001F" w:rsidP="007577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4001F" w:rsidRPr="008944ED" w:rsidRDefault="00C4001F" w:rsidP="007577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C4001F" w:rsidRDefault="00C4001F" w:rsidP="007577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4001F" w:rsidRPr="008944ED" w:rsidRDefault="00C4001F" w:rsidP="007577A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[Раджабов М.Г.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C4001F" w:rsidRDefault="00C4001F" w:rsidP="007577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157-од </w:t>
            </w:r>
          </w:p>
          <w:p w:rsidR="00C4001F" w:rsidRDefault="00C4001F" w:rsidP="007577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C4001F" w:rsidRPr="0040209D" w:rsidRDefault="00C4001F" w:rsidP="007577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10AD5" w:rsidRDefault="00810AD5">
      <w:pPr>
        <w:spacing w:after="0"/>
        <w:ind w:left="120"/>
      </w:pPr>
    </w:p>
    <w:p w:rsidR="00810AD5" w:rsidRDefault="00810AD5">
      <w:pPr>
        <w:spacing w:after="0"/>
        <w:ind w:left="120"/>
      </w:pPr>
    </w:p>
    <w:p w:rsidR="00810AD5" w:rsidRPr="00C4001F" w:rsidRDefault="00810AD5">
      <w:pPr>
        <w:spacing w:after="0"/>
        <w:ind w:left="120"/>
        <w:rPr>
          <w:lang w:val="ru-RU"/>
        </w:rPr>
      </w:pPr>
    </w:p>
    <w:p w:rsidR="00810AD5" w:rsidRPr="00C4001F" w:rsidRDefault="00810AD5" w:rsidP="00C4001F">
      <w:pPr>
        <w:spacing w:after="0"/>
        <w:rPr>
          <w:lang w:val="ru-RU"/>
        </w:rPr>
      </w:pPr>
    </w:p>
    <w:p w:rsidR="00810AD5" w:rsidRPr="00C4001F" w:rsidRDefault="00810AD5">
      <w:pPr>
        <w:spacing w:after="0"/>
        <w:ind w:left="120"/>
        <w:rPr>
          <w:lang w:val="ru-RU"/>
        </w:rPr>
      </w:pPr>
    </w:p>
    <w:p w:rsidR="00810AD5" w:rsidRPr="00C4001F" w:rsidRDefault="00D02579">
      <w:pPr>
        <w:spacing w:after="0" w:line="408" w:lineRule="auto"/>
        <w:ind w:left="120"/>
        <w:jc w:val="center"/>
        <w:rPr>
          <w:lang w:val="ru-RU"/>
        </w:rPr>
      </w:pPr>
      <w:r w:rsidRPr="00C4001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10AD5" w:rsidRPr="00C4001F" w:rsidRDefault="00D02579">
      <w:pPr>
        <w:spacing w:after="0" w:line="408" w:lineRule="auto"/>
        <w:ind w:left="120"/>
        <w:jc w:val="center"/>
        <w:rPr>
          <w:lang w:val="ru-RU"/>
        </w:rPr>
      </w:pPr>
      <w:r w:rsidRPr="00C4001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4001F">
        <w:rPr>
          <w:rFonts w:ascii="Times New Roman" w:hAnsi="Times New Roman"/>
          <w:color w:val="000000"/>
          <w:sz w:val="28"/>
          <w:lang w:val="ru-RU"/>
        </w:rPr>
        <w:t xml:space="preserve"> 255700)</w:t>
      </w:r>
    </w:p>
    <w:p w:rsidR="00810AD5" w:rsidRPr="00C4001F" w:rsidRDefault="00810AD5">
      <w:pPr>
        <w:spacing w:after="0"/>
        <w:ind w:left="120"/>
        <w:jc w:val="center"/>
        <w:rPr>
          <w:lang w:val="ru-RU"/>
        </w:rPr>
      </w:pPr>
    </w:p>
    <w:p w:rsidR="00810AD5" w:rsidRPr="00C4001F" w:rsidRDefault="00D02579">
      <w:pPr>
        <w:spacing w:after="0" w:line="408" w:lineRule="auto"/>
        <w:ind w:left="120"/>
        <w:jc w:val="center"/>
        <w:rPr>
          <w:lang w:val="ru-RU"/>
        </w:rPr>
      </w:pPr>
      <w:r w:rsidRPr="00C4001F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810AD5" w:rsidRPr="00C4001F" w:rsidRDefault="00D02579">
      <w:pPr>
        <w:spacing w:after="0" w:line="408" w:lineRule="auto"/>
        <w:ind w:left="120"/>
        <w:jc w:val="center"/>
        <w:rPr>
          <w:lang w:val="ru-RU"/>
        </w:rPr>
      </w:pPr>
      <w:r w:rsidRPr="00C4001F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810AD5" w:rsidRPr="00C4001F" w:rsidRDefault="00810AD5">
      <w:pPr>
        <w:spacing w:after="0"/>
        <w:ind w:left="120"/>
        <w:jc w:val="center"/>
        <w:rPr>
          <w:lang w:val="ru-RU"/>
        </w:rPr>
      </w:pPr>
    </w:p>
    <w:p w:rsidR="00810AD5" w:rsidRPr="00C4001F" w:rsidRDefault="00810AD5">
      <w:pPr>
        <w:spacing w:after="0"/>
        <w:ind w:left="120"/>
        <w:jc w:val="center"/>
        <w:rPr>
          <w:lang w:val="ru-RU"/>
        </w:rPr>
      </w:pPr>
    </w:p>
    <w:p w:rsidR="00810AD5" w:rsidRPr="00C4001F" w:rsidRDefault="00810AD5">
      <w:pPr>
        <w:spacing w:after="0"/>
        <w:ind w:left="120"/>
        <w:jc w:val="center"/>
        <w:rPr>
          <w:lang w:val="ru-RU"/>
        </w:rPr>
      </w:pPr>
    </w:p>
    <w:p w:rsidR="00810AD5" w:rsidRPr="00C4001F" w:rsidRDefault="00810AD5">
      <w:pPr>
        <w:spacing w:after="0"/>
        <w:ind w:left="120"/>
        <w:jc w:val="center"/>
        <w:rPr>
          <w:lang w:val="ru-RU"/>
        </w:rPr>
      </w:pPr>
    </w:p>
    <w:p w:rsidR="00810AD5" w:rsidRPr="00C4001F" w:rsidRDefault="00810AD5">
      <w:pPr>
        <w:spacing w:after="0"/>
        <w:ind w:left="120"/>
        <w:jc w:val="center"/>
        <w:rPr>
          <w:lang w:val="ru-RU"/>
        </w:rPr>
      </w:pPr>
    </w:p>
    <w:p w:rsidR="00810AD5" w:rsidRPr="00C4001F" w:rsidRDefault="00810AD5">
      <w:pPr>
        <w:spacing w:after="0"/>
        <w:ind w:left="120"/>
        <w:jc w:val="center"/>
        <w:rPr>
          <w:lang w:val="ru-RU"/>
        </w:rPr>
      </w:pPr>
    </w:p>
    <w:p w:rsidR="00810AD5" w:rsidRPr="00C4001F" w:rsidRDefault="00810AD5">
      <w:pPr>
        <w:spacing w:after="0"/>
        <w:ind w:left="120"/>
        <w:jc w:val="center"/>
        <w:rPr>
          <w:lang w:val="ru-RU"/>
        </w:rPr>
      </w:pPr>
    </w:p>
    <w:p w:rsidR="00810AD5" w:rsidRPr="00C4001F" w:rsidRDefault="00810AD5">
      <w:pPr>
        <w:spacing w:after="0"/>
        <w:ind w:left="120"/>
        <w:jc w:val="center"/>
        <w:rPr>
          <w:lang w:val="ru-RU"/>
        </w:rPr>
      </w:pPr>
    </w:p>
    <w:p w:rsidR="00810AD5" w:rsidRPr="00C4001F" w:rsidRDefault="00810AD5">
      <w:pPr>
        <w:spacing w:after="0"/>
        <w:ind w:left="120"/>
        <w:jc w:val="center"/>
        <w:rPr>
          <w:lang w:val="ru-RU"/>
        </w:rPr>
      </w:pPr>
    </w:p>
    <w:p w:rsidR="00810AD5" w:rsidRPr="00C4001F" w:rsidRDefault="00810AD5">
      <w:pPr>
        <w:spacing w:after="0"/>
        <w:ind w:left="120"/>
        <w:jc w:val="center"/>
        <w:rPr>
          <w:lang w:val="ru-RU"/>
        </w:rPr>
      </w:pPr>
    </w:p>
    <w:p w:rsidR="00810AD5" w:rsidRPr="00C4001F" w:rsidRDefault="00810AD5">
      <w:pPr>
        <w:spacing w:after="0"/>
        <w:ind w:left="120"/>
        <w:jc w:val="center"/>
        <w:rPr>
          <w:lang w:val="ru-RU"/>
        </w:rPr>
      </w:pPr>
    </w:p>
    <w:p w:rsidR="00810AD5" w:rsidRPr="00C4001F" w:rsidRDefault="00C4001F" w:rsidP="00C4001F">
      <w:pPr>
        <w:spacing w:after="0"/>
        <w:rPr>
          <w:lang w:val="ru-RU"/>
        </w:rPr>
      </w:pPr>
      <w:bookmarkStart w:id="3" w:name="f9a345b0-6ed1-40cd-b134-a0627a792844"/>
      <w:r>
        <w:rPr>
          <w:lang w:val="ru-RU"/>
        </w:rPr>
        <w:t xml:space="preserve">                                                                 </w:t>
      </w:r>
      <w:proofErr w:type="gramStart"/>
      <w:r w:rsidR="00D02579">
        <w:rPr>
          <w:rFonts w:ascii="Times New Roman" w:hAnsi="Times New Roman"/>
          <w:b/>
          <w:color w:val="000000"/>
          <w:sz w:val="28"/>
        </w:rPr>
        <w:t>c</w:t>
      </w:r>
      <w:r w:rsidR="00D02579" w:rsidRPr="00C4001F">
        <w:rPr>
          <w:rFonts w:ascii="Times New Roman" w:hAnsi="Times New Roman"/>
          <w:b/>
          <w:color w:val="000000"/>
          <w:sz w:val="28"/>
          <w:lang w:val="ru-RU"/>
        </w:rPr>
        <w:t>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D02579" w:rsidRPr="00C4001F">
        <w:rPr>
          <w:rFonts w:ascii="Times New Roman" w:hAnsi="Times New Roman"/>
          <w:b/>
          <w:color w:val="000000"/>
          <w:sz w:val="28"/>
          <w:lang w:val="ru-RU"/>
        </w:rPr>
        <w:t>Крайновка</w:t>
      </w:r>
      <w:bookmarkEnd w:id="3"/>
      <w:proofErr w:type="gramEnd"/>
      <w:r w:rsidR="00D02579" w:rsidRPr="00C4001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5f054d67-7e13-4d44-b6f5-418ed22395c6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D02579" w:rsidRPr="00C4001F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4"/>
      <w:r w:rsidR="00D02579" w:rsidRPr="00C4001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D02579" w:rsidRPr="00C4001F">
        <w:rPr>
          <w:rFonts w:ascii="Times New Roman" w:hAnsi="Times New Roman"/>
          <w:color w:val="000000"/>
          <w:sz w:val="28"/>
          <w:lang w:val="ru-RU"/>
        </w:rPr>
        <w:t>​</w:t>
      </w:r>
    </w:p>
    <w:p w:rsidR="00810AD5" w:rsidRPr="00C4001F" w:rsidRDefault="00810AD5">
      <w:pPr>
        <w:rPr>
          <w:lang w:val="ru-RU"/>
        </w:rPr>
        <w:sectPr w:rsidR="00810AD5" w:rsidRPr="00C4001F">
          <w:pgSz w:w="11906" w:h="16383"/>
          <w:pgMar w:top="1134" w:right="850" w:bottom="1134" w:left="1701" w:header="720" w:footer="720" w:gutter="0"/>
          <w:cols w:space="720"/>
        </w:sectPr>
      </w:pPr>
    </w:p>
    <w:p w:rsidR="00810AD5" w:rsidRPr="00C4001F" w:rsidRDefault="00C4001F" w:rsidP="00C4001F">
      <w:pPr>
        <w:spacing w:after="0"/>
        <w:rPr>
          <w:sz w:val="24"/>
          <w:szCs w:val="24"/>
          <w:lang w:val="ru-RU"/>
        </w:rPr>
      </w:pPr>
      <w:bookmarkStart w:id="5" w:name="block-1786838"/>
      <w:bookmarkEnd w:id="0"/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            </w:t>
      </w:r>
      <w:r w:rsidR="00D02579"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по истории на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уровне среднего общего образования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а также с учетом ф</w:t>
      </w:r>
      <w:r w:rsidRPr="00C4001F"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воспитания.</w:t>
      </w:r>
    </w:p>
    <w:p w:rsidR="00810AD5" w:rsidRPr="00C4001F" w:rsidRDefault="00D02579">
      <w:pPr>
        <w:spacing w:after="0"/>
        <w:ind w:left="12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810AD5" w:rsidRPr="00C4001F" w:rsidRDefault="00810AD5">
      <w:pPr>
        <w:spacing w:after="0"/>
        <w:ind w:left="120"/>
        <w:rPr>
          <w:sz w:val="24"/>
          <w:szCs w:val="24"/>
          <w:lang w:val="ru-RU"/>
        </w:rPr>
      </w:pP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вкладом в становление личности молодого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810AD5" w:rsidRPr="00C4001F" w:rsidRDefault="00D02579">
      <w:pPr>
        <w:spacing w:after="0"/>
        <w:ind w:left="12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810AD5" w:rsidRPr="00C4001F" w:rsidRDefault="00810AD5">
      <w:pPr>
        <w:spacing w:after="0"/>
        <w:ind w:left="120"/>
        <w:rPr>
          <w:sz w:val="24"/>
          <w:szCs w:val="24"/>
          <w:lang w:val="ru-RU"/>
        </w:rPr>
      </w:pP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Общей целью школьного исторического образования является формирование и развитие лич</w:t>
      </w:r>
      <w:r w:rsidRPr="00C4001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</w:t>
      </w:r>
      <w:r w:rsidRPr="00C4001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ебной и социальной практике. Данная цель предполагает формирование у </w:t>
      </w:r>
      <w:proofErr w:type="gramStart"/>
      <w:r w:rsidRPr="00C4001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обучающихся</w:t>
      </w:r>
      <w:proofErr w:type="gramEnd"/>
      <w:r w:rsidRPr="00C4001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</w:t>
      </w:r>
      <w:r w:rsidRPr="00C4001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вую историю, формирование личностной позиции по отношению к прошлому и настоящему Отечества.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азовании в Российской Федерации»).</w:t>
      </w:r>
    </w:p>
    <w:p w:rsidR="00810AD5" w:rsidRPr="00C4001F" w:rsidRDefault="00D02579">
      <w:pPr>
        <w:spacing w:after="0"/>
        <w:ind w:left="12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810AD5" w:rsidRPr="00C4001F" w:rsidRDefault="00810AD5">
      <w:pPr>
        <w:spacing w:after="0"/>
        <w:ind w:left="120"/>
        <w:rPr>
          <w:sz w:val="24"/>
          <w:szCs w:val="24"/>
          <w:lang w:val="ru-RU"/>
        </w:rPr>
      </w:pP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Программа составлена с учетом количества часов, отводимого на изучение предмета «История» учебным планом: на базовом уровне в 10–11 классах по 2 учебных часа в неделю при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34 учебных неделях.</w:t>
      </w:r>
    </w:p>
    <w:p w:rsidR="00810AD5" w:rsidRPr="00C4001F" w:rsidRDefault="00810AD5">
      <w:pPr>
        <w:rPr>
          <w:sz w:val="24"/>
          <w:szCs w:val="24"/>
          <w:lang w:val="ru-RU"/>
        </w:rPr>
        <w:sectPr w:rsidR="00810AD5" w:rsidRPr="00C4001F">
          <w:pgSz w:w="11906" w:h="16383"/>
          <w:pgMar w:top="1134" w:right="850" w:bottom="1134" w:left="1701" w:header="720" w:footer="720" w:gutter="0"/>
          <w:cols w:space="720"/>
        </w:sectPr>
      </w:pPr>
    </w:p>
    <w:p w:rsidR="00810AD5" w:rsidRPr="00C4001F" w:rsidRDefault="00D02579">
      <w:pPr>
        <w:spacing w:after="0"/>
        <w:ind w:left="120"/>
        <w:rPr>
          <w:sz w:val="24"/>
          <w:szCs w:val="24"/>
          <w:lang w:val="ru-RU"/>
        </w:rPr>
      </w:pPr>
      <w:bookmarkStart w:id="6" w:name="block-1786841"/>
      <w:bookmarkEnd w:id="5"/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 «ИСТОРИЯ»</w:t>
      </w:r>
    </w:p>
    <w:p w:rsidR="00810AD5" w:rsidRPr="00C4001F" w:rsidRDefault="00810AD5">
      <w:pPr>
        <w:spacing w:after="0"/>
        <w:ind w:left="120"/>
        <w:rPr>
          <w:sz w:val="24"/>
          <w:szCs w:val="24"/>
          <w:lang w:val="ru-RU"/>
        </w:rPr>
      </w:pPr>
    </w:p>
    <w:p w:rsidR="00810AD5" w:rsidRPr="00C4001F" w:rsidRDefault="00D02579">
      <w:pPr>
        <w:spacing w:after="0"/>
        <w:ind w:left="12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810AD5" w:rsidRPr="00C4001F" w:rsidRDefault="00810AD5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10AD5" w:rsidRPr="00C4001F" w:rsidRDefault="00D02579">
      <w:pPr>
        <w:spacing w:after="0"/>
        <w:ind w:left="12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ВСЕОБЩАЯ ИСТОРИЯ. 1914–1945 гг.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0AD5" w:rsidRPr="00C4001F" w:rsidRDefault="00810AD5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pacing w:val="-2"/>
          <w:sz w:val="24"/>
          <w:szCs w:val="24"/>
          <w:lang w:val="ru-RU"/>
        </w:rPr>
        <w:t xml:space="preserve">Введение. </w:t>
      </w:r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Понятие «Новейшее время». Хронологические рамки и периодизация Новейшей истории. Изменение мира в ХХ – начале </w:t>
      </w:r>
      <w:r w:rsidRPr="00C4001F">
        <w:rPr>
          <w:rFonts w:ascii="Times New Roman" w:hAnsi="Times New Roman"/>
          <w:color w:val="000000"/>
          <w:spacing w:val="-2"/>
          <w:sz w:val="24"/>
          <w:szCs w:val="24"/>
        </w:rPr>
        <w:t>XXI</w:t>
      </w:r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в. Ключевые процессы </w:t>
      </w:r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и события Новейшей истории. Место России в мировой истории ХХ – начала </w:t>
      </w:r>
      <w:r w:rsidRPr="00C4001F">
        <w:rPr>
          <w:rFonts w:ascii="Times New Roman" w:hAnsi="Times New Roman"/>
          <w:color w:val="000000"/>
          <w:spacing w:val="-2"/>
          <w:sz w:val="24"/>
          <w:szCs w:val="24"/>
        </w:rPr>
        <w:t>XXI</w:t>
      </w:r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</w:t>
      </w:r>
      <w:proofErr w:type="gramStart"/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</w:t>
      </w:r>
      <w:proofErr w:type="gramEnd"/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.</w:t>
      </w:r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МИР НАКАНУНЕ И В ГОДЫ ПЕРВОЙ МИРОВОЙ ВОЙНЫ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Мир </w:t>
      </w:r>
      <w:proofErr w:type="gramStart"/>
      <w:r w:rsidRPr="00C4001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начале</w:t>
      </w:r>
      <w:proofErr w:type="gramEnd"/>
      <w:r w:rsidRPr="00C4001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ХХ в.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Развитие индустриального общества. Технический прогресс. Изменение социальной структуры общества. Политические тече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ния: либерализм, консерватизм, социал-демократия, анархизм. Рабочее и социалистическое движение. Профсоюзы.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Мир империй – наследие </w:t>
      </w:r>
      <w:r w:rsidRPr="00C4001F">
        <w:rPr>
          <w:rFonts w:ascii="Times New Roman" w:hAnsi="Times New Roman"/>
          <w:color w:val="000000"/>
          <w:sz w:val="24"/>
          <w:szCs w:val="24"/>
        </w:rPr>
        <w:t>XIX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Империализм. Национализм. Старые и новые лидеры индустриального мира. Блоки великих держав: Тройственный союз, Антанта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. Региональные конфликты и войны в конце </w:t>
      </w:r>
      <w:r w:rsidRPr="00C4001F">
        <w:rPr>
          <w:rFonts w:ascii="Times New Roman" w:hAnsi="Times New Roman"/>
          <w:color w:val="000000"/>
          <w:sz w:val="24"/>
          <w:szCs w:val="24"/>
        </w:rPr>
        <w:t>XIX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</w:rPr>
      </w:pPr>
      <w:r w:rsidRPr="00C4001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Первая мировая война (1914–1918).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Причины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ервой мировой войны. Убийство в Сараево. Нападение Австро-Венгрии на Сербию. Вступление в войну европейских держав. Цели и планы сторон. Сражение на Марн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е.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</w:rPr>
        <w:t>Позиционная война.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Боевые операции на Восточном фронте, их роль в общем ходе войны. Изменения в составе воюющих блоков (вступление в войну Османской империи, Италии, Болгарии).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</w:rPr>
        <w:t>Четверной союз.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</w:rPr>
        <w:t>Верден. Сомма.</w:t>
      </w:r>
      <w:proofErr w:type="gramEnd"/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Люди на фронтах и в тылу. Националистическая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пропаганда. Новые методы ведения войны. Власть и общество в годы войны. Положение населения в тылу воюющих стран. Вынужденные переселения, геноцид. Рост антивоенных настроений.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Завершающий этап войны. Объявление США войны Германии. Бои на Западном фронте.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Революция в России и выход Советской России из войны. Капитуляция государств Четверного союза. Политические, экономические и социальные последствия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ервой мировой войны.</w:t>
      </w:r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МИР В 1918–1939 гг.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От войны к миру.</w:t>
      </w:r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Распад империй и образование новых национальных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государств в Европе. Планы послевоенного устройства мира. 14 пунктов В. Вильсона. Парижская мирная конференция. Лига Наций. Вашингтонская конференция. Версальско-Вашингтонская система.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Революционные события 1918–1919 гг. в Европе. Ноябрьская революция в Ге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рмании. Веймарская республика. Образование Коминтерна.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</w:rPr>
        <w:t>Венгерская советская республика.</w:t>
      </w:r>
      <w:proofErr w:type="gramEnd"/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Европы и Северной Америки в 1920–1930-е гг.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Рост влияния социалистических партий и профсоюзов. Приход лейбористов к власти в Великобритании. Зарождение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фашистского движения в Италии; Б. Муссолини. Приход фашистов к власти и утверждение тоталитарного режима в Италии.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</w:rPr>
      </w:pPr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Стабилизация 1920-х гг. Эра процветания в США. Мировой экономический кризис 1929–1933 гг. и начало Великой депрессии. Проявления и социально-</w:t>
      </w:r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политические последствия кризиса. «Новый курс» Ф. Д. Рузвельта (цель, мероприятия, итоги). </w:t>
      </w:r>
      <w:proofErr w:type="gramStart"/>
      <w:r w:rsidRPr="00C4001F">
        <w:rPr>
          <w:rFonts w:ascii="Times New Roman" w:hAnsi="Times New Roman"/>
          <w:color w:val="000000"/>
          <w:spacing w:val="-2"/>
          <w:sz w:val="24"/>
          <w:szCs w:val="24"/>
        </w:rPr>
        <w:t>Кейнсианство. Государственное регулирование экономики.</w:t>
      </w:r>
      <w:proofErr w:type="gramEnd"/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Альтернативные стратегии выхода из мирового экономического кризиса. Становление нацизма в Германии. НСДАП; А.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1920–1930-х гг.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Борьба против уг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розы фашизма. Тактика единого рабочего фронта и Народного фронта. Приход к власти и политика правительств Народного фронта во Франции, Испании.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Франкистский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мятеж и гражданская война в Испании (участники, основные сражения). Позиции европейских держав в от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ношении Испании. Советская помощь Испании. Оборона Мадрида.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</w:rPr>
        <w:t>Поражение Испанской Республики.</w:t>
      </w:r>
      <w:proofErr w:type="gramEnd"/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Азии, Латинской Америки в 1918–1930-е гг.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Распад Османской империи. Провозглашение Турецкой Республики. Курс преобразований М.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Кемаля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Ататюрка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. Страны Восто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чной и Южной Азии. Революция 1925–1927 гг. в Китае. Режим Чан Кайши и гражданская война с коммунистами. «Великий поход» Красной армии Китая.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</w:rPr>
        <w:t>Национально-освободительное движение в Индии в 1919–1939 гг.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Индийский национальный конгресс. М. К. Ганди.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Мексикан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ская революция 1910–1917 гг., ее итоги и значение. Реформы и революционные движения в латиноамериканских странах. Народный фронт в Чили.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Международные отношения в 1920–1930-х гг.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Версальская система и реалии 1920-х гг. </w:t>
      </w:r>
      <w:r w:rsidRPr="00C4001F">
        <w:rPr>
          <w:rFonts w:ascii="Times New Roman" w:hAnsi="Times New Roman"/>
          <w:color w:val="000000"/>
          <w:sz w:val="24"/>
          <w:szCs w:val="24"/>
        </w:rPr>
        <w:t xml:space="preserve">Планы Дауэса и Юнга.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Советское госуд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арство в международных отношениях в 1920-х гг. (Генуэзская конференция, соглашение в Рапалло, выход СССР из дипломатической изоляции).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</w:rPr>
        <w:t>Пакт Бриана–Келлога. «Эра пацифизма».</w:t>
      </w:r>
      <w:proofErr w:type="gramEnd"/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Нарастание агрессии в мире в 1930-х гг. </w:t>
      </w:r>
      <w:r w:rsidRPr="00C4001F">
        <w:rPr>
          <w:rFonts w:ascii="Times New Roman" w:hAnsi="Times New Roman"/>
          <w:color w:val="000000"/>
          <w:sz w:val="24"/>
          <w:szCs w:val="24"/>
        </w:rPr>
        <w:t xml:space="preserve">Агрессия Японии против Китая (1931–1933).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соглашение и его последствия. Политика «умиротворения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» агрессора.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</w:rPr>
        <w:t>Создание оси Берлин – Рим – Токио. Японо-китайская война.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Советско-японские конфликты у оз. Хасан и р. Халхин-Гол.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Британско-франко-советские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переговоры в Москве. Советско-германский договор о ненападении и его последствия.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культуры в</w:t>
      </w: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1914–1930-х гг.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Научные открытия первых десятилетий ХХ в. (физика, химия, биология, медицина и др.). Технический прогресс в 1920–1930-х гг. Изменение облика городов.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«Потерянное поколение»: тема войны в литературе и художественной культуре. Основные напр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авления в искусстве. Модернизм, авангардизм, сюрреализм, абстракционизм, реализм. Ведущие деятели культуры первой трети ХХ в. Кинематограф 1920–1930-х гг. </w:t>
      </w:r>
      <w:r w:rsidRPr="00C4001F">
        <w:rPr>
          <w:rFonts w:ascii="Times New Roman" w:hAnsi="Times New Roman"/>
          <w:color w:val="000000"/>
          <w:sz w:val="24"/>
          <w:szCs w:val="24"/>
        </w:rPr>
        <w:t xml:space="preserve">Тоталитаризм и культура.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Массовая культура. Олимпийское движение.</w:t>
      </w:r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ВТОРАЯ МИРОВАЯ ВОЙНА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>Начало</w:t>
      </w:r>
      <w:proofErr w:type="gramStart"/>
      <w:r w:rsidRPr="00C4001F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 xml:space="preserve"> В</w:t>
      </w:r>
      <w:proofErr w:type="gramEnd"/>
      <w:r w:rsidRPr="00C4001F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>торой</w:t>
      </w:r>
      <w:r w:rsidRPr="00C4001F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 xml:space="preserve"> мировой войны.</w:t>
      </w:r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Причины</w:t>
      </w:r>
      <w:proofErr w:type="gramStart"/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В</w:t>
      </w:r>
      <w:proofErr w:type="gramEnd"/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торой мировой войны. Нападение Германии на Польшу и начало мировой войны. Стратегические планы главных воюющих сторон. Разгром Польши. Блицкриг. «Странная война». Советско-финляндская война и ее международные последствия. Захват Ге</w:t>
      </w:r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рманией Дании и Норвегии. Разгром Франц</w:t>
      </w:r>
      <w:proofErr w:type="gramStart"/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ии и ее</w:t>
      </w:r>
      <w:proofErr w:type="gramEnd"/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союзников. Битва за Британию. Агрессия Герман</w:t>
      </w:r>
      <w:proofErr w:type="gramStart"/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ии и ее</w:t>
      </w:r>
      <w:proofErr w:type="gramEnd"/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союзников на Балканах.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1941 год. Начало Великой Отечественной войны и войны на Тихом океане.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Нападение Германии на СССР. Планы Германии в отношении СССР; пл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ан «Барбаросса», план «Ост». Начало Великой Отечественной войны. Ход событий на советско-германском фронте в 1941 г. Нападение японских войск на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Перл-Харбор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, вступление США в войну. Формирование Антигитлеровской коалиции.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Лендлиз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Положение в оккупированны</w:t>
      </w:r>
      <w:r w:rsidRPr="00C4001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 странах.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«Новый порядок». 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Коренной перелом в войне.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Сталинградская битва. Курская битва. Война в Северной Африке. Высадка союзнических войск в Италии и падение режима Муссолини. Перелом в войне на Тихом океане. Тегеранская конференция. «Большая тройка».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Разгром Германии, Японии и их союзников.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Открытие втор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ого фронта в Европе, наступление союзников. Военные операции Красной Армии в 1944–1945 гг., их роль в освобождении стран Европы. Восстания против оккупантов и их пособников в европейских странах. Конференции руководителей ведущих держав Антигитлеровской ко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алиции; Ялтинская конференция. Разгром военных сил Германии и взятие Берлина. Капитуляция Германии. Роль СССР в разгроме нацистской Германии и освобождении народов Европы. Потсдамская конференция. Создание ООН.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</w:rPr>
      </w:pPr>
      <w:r w:rsidRPr="00C4001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Завершение мировой войны на Дальнем Востоке.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Американские атомные бомбардировки Хиросимы и Нагасаки. Вступление СССР в войну против Японии, разгром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Квантунской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армии. Капитуляция Японии. Нюрнбергский трибунал и Токийский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процесс над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военными преступниками Германии и Японии.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</w:rPr>
        <w:t>Итоги Второй мировой войны</w:t>
      </w:r>
      <w:r w:rsidRPr="00C4001F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Обобщение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10AD5" w:rsidRPr="00C4001F" w:rsidRDefault="00D02579">
      <w:pPr>
        <w:spacing w:after="0"/>
        <w:ind w:left="12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1914–1945 гг. </w:t>
      </w:r>
    </w:p>
    <w:p w:rsidR="00810AD5" w:rsidRPr="00C4001F" w:rsidRDefault="00810AD5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Введение. Россия в начале ХХ </w:t>
      </w:r>
      <w:proofErr w:type="gramStart"/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ГОДЫ ПЕРВОЙ МИРОВОЙ ВОЙНЫ И ВЕЛИКОЙ РОССИЙСКОЙ РЕВОЛЮЦИИ (1914–1922) </w:t>
      </w:r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в</w:t>
      </w:r>
      <w:proofErr w:type="gramStart"/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П</w:t>
      </w:r>
      <w:proofErr w:type="gramEnd"/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ервой мировой войне (1914–1918)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Россия и мир накануне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ервой мировой войны. Вступление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Людские потери. Поли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тизация и начало морального разложения армии.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создание общественных организаций помощи фронту. Введение государством карточной системы снабжения в городе и разверстки в деревне.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Нарастание экономического кризиса и смена общественных настроений. Кадровая чехарда в правительстве. Взаимоотношения предст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авительной и исполнительной ветвей власти. Прогрессивный блок и его программа.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Распутинщина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десакрализация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власти. Политические партии и война: оборонцы, интернационалисты и пораженцы. Влияние большевистской пропаганды. Возрастание роли армии в жизни общ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ества.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Великая российская революция (1917–1922)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зации. Основные социальные слои, политические партии и их лидеры накануне революции.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Основные этапы и хронология революционных событий 1917 г. Февраль–март: восстание в Петрограде и падение монархии. Конец Российской империи. Отклики внутри страны: Москва,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декреты. Весна – лето 1917 г.: зыбкое равновесие политических сил при росте влияния больше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виков во главе с В. 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октября (7 ноября) 1917 г. В. И. Ленин как политический деятель.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революционные преобразования большевиков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Первые мероприятия большевиков в политической, экономической и социальной сферах. Борьба за армию. Декрет о мире и заключение Брестского мира.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Национализация промышленности. Декрет о земле и принципы наделения крестьян землей. Отделение Церкви от государства.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Созыв и разгон Учредительного собрания. Слом старого и создание нового госаппарата. Советы как форма власти. ВЦИК Советов. Совнарком. ВЧК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по борьбе с контрреволюцией и саботажем. Создание Высшего совета народного хозяйства (ВСНХ). Первая Конституция РСФСР 1918 г.</w:t>
      </w:r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Гражданская война и ее последствия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Установление советской власти в центре и на местах осенью 1917 – весной 1918 г. Начало формиров</w:t>
      </w:r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ания основных очагов сопротивления большевикам. Ситуация на Дону. </w:t>
      </w:r>
      <w:proofErr w:type="gramStart"/>
      <w:r w:rsidRPr="00C4001F">
        <w:rPr>
          <w:rFonts w:ascii="Times New Roman" w:hAnsi="Times New Roman"/>
          <w:color w:val="000000"/>
          <w:spacing w:val="-2"/>
          <w:sz w:val="24"/>
          <w:szCs w:val="24"/>
        </w:rPr>
        <w:t>Позиция Украинской Центральной рады.</w:t>
      </w:r>
      <w:proofErr w:type="gramEnd"/>
      <w:r w:rsidRPr="00C4001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Восстание чехословацкого корпуса.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Гражданская война как общенациональная катастрофа. Человеческие потери. Причины, этапы и основные события Гражданской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Политика «военного ко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ммунизма». Продразверстка, принудительная трудовая повинность, административное распределение товаров и услуг.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</w:rPr>
        <w:t>Разработка плана ГОЭЛРО.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</w:rPr>
        <w:t>Создание регулярной Красной Армии. Использование военспецов.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Выступление левых эсеров. Красный и белый террор, их масшта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бы. Убийство царской семьи. Ущемление прав Советов в пользу чрезвычайных органов: ЧК, комбедов и ревкомов.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ля в Крыму.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Причины победы Красной Армии в Гражданской войне. Вопрос о земле. Национальный фактор в Гражданской войне. Декларация прав народов Росс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ии и ее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значение. Эмиграция и формирование русского зарубежья. Последние отголоски Гражданской войны в регион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ах в конце 1921–1922 г.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Идеология и культура Советской России периода Гражданской войны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Повседневная жизнь. Городской быт: бесплатный транспорт, товары по карто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чкам, субботники и трудовые мобилизации. Комитеты бедноты и рост социальной напряженности в деревне. Проблема массовой детской беспризорности.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Наш край в 1914–1922 гг.</w:t>
      </w:r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СОВЕТСКИЙ СОЮЗ В 1920–1930-е гг.</w:t>
      </w:r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СССР в годы нэпа (1921–1928)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Катастрофические последств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ия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ервой мировой и Гражданской войн. Демографическая ситуация в начале 1920-х гг. </w:t>
      </w:r>
      <w:r w:rsidRPr="00C4001F">
        <w:rPr>
          <w:rFonts w:ascii="Times New Roman" w:hAnsi="Times New Roman"/>
          <w:color w:val="000000"/>
          <w:sz w:val="24"/>
          <w:szCs w:val="24"/>
        </w:rPr>
        <w:t xml:space="preserve">Экономическая разруха.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Голод 1921–1922 гг. и его преодоление. Реквизиция церковного имущества, сопротивление верующих и преследование священнослужителей. Крестьянские восста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ния в Сибири, на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Тамбовщине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, в Поволжье и др. </w:t>
      </w:r>
      <w:r w:rsidRPr="00C4001F">
        <w:rPr>
          <w:rFonts w:ascii="Times New Roman" w:hAnsi="Times New Roman"/>
          <w:color w:val="000000"/>
          <w:sz w:val="24"/>
          <w:szCs w:val="24"/>
        </w:rPr>
        <w:t>Кронштадтское восстание.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уации. Замена продразверстки в деревне единым продналогом. Стимулирование кооперации. Финансовая реформа 1922–1924 гг. Создание Госплана и разработка годовых и пятилетних планов развития народного хозяйства. Учреждение в СССР звания Героя Труда (1927 г., с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1938 г. – Герой Социалистического Труда).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«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коренизации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» и борьба по вопросу о на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циональном строительстве.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П(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б) к концу 1920-х гг.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Социальная</w:t>
      </w:r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</w:t>
      </w:r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вителей «эксплуататорских классов». Деревенский социум: кулаки, середняки и бедняки. Сельскохозяйственные коммуны, артели и </w:t>
      </w:r>
      <w:proofErr w:type="spellStart"/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ТОЗы</w:t>
      </w:r>
      <w:proofErr w:type="spellEnd"/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Советский Союз в 1929–1941 гг.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«Великий перелом». Перестройка экономики на основе командного администрирования. Форсированная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Коллективизация сельского хозяйства и ее трагич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еские последствия.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</w:rPr>
        <w:t>Раскулачивание. Сопротивление крестьян.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Становление колхозного строя. Создание МТС. Голо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д в СССР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в 1932–1933 гг. как следствие коллективизации.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Крупнейшие стройки первых пятилеток в центре и национальных республиках. Строительство Москов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иквидация безработицы.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Утверждение культа личности Сталина. Партийные органы как инструмент сталинской политики. Органы госбезопасности и их роль в поддержании диктатуры. Ужесточение цензуры. «История ВК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П(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б). Краткий курс». Усиление идеологического контро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ля над обществом. Введение паспортной системы. Массовые политические репрессии 1937–1938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изации и в освоении труднодоступных территорий.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Советская социальная и национальная политика 1930-х гг. </w:t>
      </w:r>
      <w:r w:rsidRPr="00C4001F">
        <w:rPr>
          <w:rFonts w:ascii="Times New Roman" w:hAnsi="Times New Roman"/>
          <w:color w:val="000000"/>
          <w:sz w:val="24"/>
          <w:szCs w:val="24"/>
        </w:rPr>
        <w:t xml:space="preserve">Пропаганда и реальные достижения.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Конституция СССР 1936 г.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Культурное пространство советского общества в 1920–1930-е гг.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Повседневная жизнь и обществен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ные настроения в годы нэпа. Повышение общего уровня жизни. Нэпманы и отношение к ним в обществе.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«Коммунистическое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чванство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». Разрушение традиционной морали. Отношение к семье, браку, воспитанию детей. Советские обряды и праздники. Наступление на религию.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</w:rPr>
        <w:t xml:space="preserve">Деятельность Наркомпроса. Рабфаки. </w:t>
      </w:r>
      <w:r w:rsidRPr="00C4001F">
        <w:rPr>
          <w:rFonts w:ascii="Times New Roman" w:hAnsi="Times New Roman"/>
          <w:color w:val="000000"/>
          <w:sz w:val="24"/>
          <w:szCs w:val="24"/>
        </w:rPr>
        <w:t>Культура и идеология.</w:t>
      </w:r>
      <w:proofErr w:type="gramEnd"/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Создание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ость военной профессии и научно-инженерного труда. Учреждение звания Героя Советского Союза (1934) и первые награждения.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Культурная революция. От обязательного начального образования к массовой средней школе. Установление жесткого государственного контроля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над сферой литературы и искусства. Создание творческих союзов и их роль в пропаганде советской культуры. Социалистический реализм. Литература и кинематограф 1930-х гг.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Наука в 1930-е гг. </w:t>
      </w:r>
      <w:r w:rsidRPr="00C4001F">
        <w:rPr>
          <w:rFonts w:ascii="Times New Roman" w:hAnsi="Times New Roman"/>
          <w:color w:val="000000"/>
          <w:sz w:val="24"/>
          <w:szCs w:val="24"/>
        </w:rPr>
        <w:t xml:space="preserve">Академия наук СССР.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Создание новых научных центров. Выдающиеся учены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е и конструкторы гражданской и военной техники. Формирование национальной интеллигенции.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селения и миграции населения. Жилищная проблема. Коллективные формы быта. Возвращение к традиционным ценностям в середине 1930-х гг. </w:t>
      </w:r>
      <w:r w:rsidRPr="00C4001F">
        <w:rPr>
          <w:rFonts w:ascii="Times New Roman" w:hAnsi="Times New Roman"/>
          <w:color w:val="000000"/>
          <w:sz w:val="24"/>
          <w:szCs w:val="24"/>
        </w:rPr>
        <w:t xml:space="preserve">Досуг в городе.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Пионерия и комсомол. Военно-спортивные организации. Материнство и детство в 1930-е гг. </w:t>
      </w:r>
      <w:r w:rsidRPr="00C4001F">
        <w:rPr>
          <w:rFonts w:ascii="Times New Roman" w:hAnsi="Times New Roman"/>
          <w:color w:val="000000"/>
          <w:sz w:val="24"/>
          <w:szCs w:val="24"/>
        </w:rPr>
        <w:t>Жизнь в деревне.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Вне</w:t>
      </w: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шняя политика СССР в 1920–1930-е гг.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пление СССР в Лигу Наций.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СССР накануне Великой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Эстонии; Бессарабии, Северной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Букови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ны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, Западной Украины и Западной Белоруссии.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Катынская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трагедия.</w:t>
      </w:r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Наш край в 1920–1930-е гг.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ВЕЛИКАЯ ОТЕЧЕСТВЕННАЯ ВОЙНА (1941–1945) </w:t>
      </w:r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Первый период войны (июнь 1941 – осень 1942 г.)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План «Барбаросса». Соотношение сил противников на 22 июня 1941 г. Вторжени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е Герман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ии и ее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сателлитов на территорию </w:t>
      </w:r>
      <w:r w:rsidRPr="00C4001F">
        <w:rPr>
          <w:rFonts w:ascii="Times New Roman" w:hAnsi="Times New Roman"/>
          <w:color w:val="000000"/>
          <w:sz w:val="24"/>
          <w:szCs w:val="24"/>
        </w:rPr>
        <w:t xml:space="preserve">СССР.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ны.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– весной 1942 г.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Итоги Московской битвы.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</w:rPr>
        <w:t>Блокада Ленинграда. Героизм и трагедия гражданского населения.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Эвакуация ленинградцев. Дорога жизни.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Перестройка экономики на военный лад. Эвакуация предприятий, населения и ресурсов. Введение норм военной дисциплины на производств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е и транспорте.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Нацистский оккупационный режим. Генеральный план «Ост».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</w:t>
      </w:r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Начало массового сопротивления врагу. Восстания в нацистских лагерях. Развертывание партизанского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движения.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Коренной перелом в ходе войны (осень 1942–1943 г.) </w:t>
      </w:r>
      <w:r w:rsidRPr="00C4001F">
        <w:rPr>
          <w:rFonts w:ascii="Times New Roman" w:hAnsi="Times New Roman"/>
          <w:b/>
          <w:color w:val="000000"/>
          <w:sz w:val="24"/>
          <w:szCs w:val="24"/>
        </w:rPr>
        <w:t>(3 ч)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Сталинградская битва. Германское наступление весной – летом 1942 г. Поражение советских вой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ск в Кр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ыму. Битва за Кавказ. Оборона Сталинграда. Дом Павлова. Окружение неприятельской группировк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и под Сталинградом.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</w:rPr>
        <w:t>Разгром окруженных под Сталинградом гитлеровцев.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Итоги и значение победы Красной Армии под Сталинградом.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Прорыв блокады Ленинграда в январе 1943 г. Значение героического сопротивления Ленинграда. Битва на Курской дуге. Соотношение сил.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Провал немецкого наступления. Танковые сражения под Прохоровкой и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Обоянью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</w:rPr>
        <w:t>Итоги наступления</w:t>
      </w:r>
      <w:r w:rsidRPr="00C4001F">
        <w:rPr>
          <w:rFonts w:ascii="Times New Roman" w:hAnsi="Times New Roman"/>
          <w:color w:val="000000"/>
          <w:sz w:val="24"/>
          <w:szCs w:val="24"/>
        </w:rPr>
        <w:t xml:space="preserve"> Красной Армии летом – осенью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1943 г. СССР и союзники.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Проблема второго фронта. Ленд-лиз. Тегеранская конференция 1943 г.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За линией фронта. Развертывание массового партизанского движения. Антифашистское подполье в крупных городах. Значение партизанской и п</w:t>
      </w:r>
      <w:r w:rsidRPr="00C4001F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одпольной борьбы для победы над врагом.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ые процессы на территории СССР над военными преступниками и пособниками оккупантов в 1943–1946 гг.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война: единство фронта и тыла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«Все для фронта, все для победы!». Трудовой подвиг народа. Роль женщин и подростков в промышленном и сельскохозяйстве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нном производстве. Самоотверженный труд ученых. Помощь населения фронту.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Культурное пространство в годы войны. Песня «Священная война» – призыв к с</w:t>
      </w:r>
      <w:r w:rsidRPr="00C4001F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</w:t>
      </w:r>
      <w:proofErr w:type="spellStart"/>
      <w:r w:rsidRPr="00C4001F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конфессий</w:t>
      </w:r>
      <w:proofErr w:type="spellEnd"/>
      <w:r w:rsidRPr="00C4001F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. Культурные и научны</w:t>
      </w:r>
      <w:r w:rsidRPr="00C4001F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е связи с союзниками.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Победа СССР в Великой Отечественной войне. Окончание</w:t>
      </w:r>
      <w:proofErr w:type="gramStart"/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</w:t>
      </w:r>
      <w:proofErr w:type="gramEnd"/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торой мировой войны (1944 – сентябрь 1945 г.)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Освобождение Правобережной Украины и Крыма. Наступление советских войск в Белоруссии и Прибалтике. Боевые действия в Восточной и Цент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ральной Европе и освободительная миссия Красной Армии. Встреча на Эльбе.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Висло-Одерская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операция. Битва за Берлин. Капитуляция Германии. Репатриация советских граждан в ходе войны и после ее окончания.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Война и общество. Восстановление хозяйства в освобожде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Открытие второго фронта в Европе. Ялтинская конференция 1945 г.: основные решения. П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отсдамская конференция. Судьба послевоенной Германии.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</w:rPr>
        <w:t>Политика денацификации, демилитаризации, демонополизации, демократизации (четыре «Д»).</w:t>
      </w:r>
      <w:proofErr w:type="gramEnd"/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Советско-японская война 1945 г. Разгром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Квантунской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армии. Ядерные бомбардировки японских городов американской авиа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цией и их последствия.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Создание ООН. Осуждение главных военных преступников. Нюрнбергский и Токийский судебные процессы.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Итоги Великой Отечественной и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торой мировой войны. Решающий вклад СССР в победу Антигитлеровской коалиции. Людские и материальные поте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ри. Изменение политической карты мира.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Наш край в 1941–1945 гг.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​</w:t>
      </w:r>
    </w:p>
    <w:p w:rsidR="00810AD5" w:rsidRPr="00C4001F" w:rsidRDefault="00D02579">
      <w:pPr>
        <w:spacing w:after="0"/>
        <w:ind w:left="12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810AD5" w:rsidRPr="00C4001F" w:rsidRDefault="00810AD5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10AD5" w:rsidRPr="00C4001F" w:rsidRDefault="00D02579">
      <w:pPr>
        <w:spacing w:after="0"/>
        <w:ind w:left="12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ВСЕОБЩАЯ ИСТОРИЯ. 1945–2022 гг.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0AD5" w:rsidRPr="00C4001F" w:rsidRDefault="00810AD5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Введение.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 во второй половине ХХ – начале </w:t>
      </w:r>
      <w:r w:rsidRPr="00C4001F">
        <w:rPr>
          <w:rFonts w:ascii="Times New Roman" w:hAnsi="Times New Roman"/>
          <w:color w:val="000000"/>
          <w:sz w:val="24"/>
          <w:szCs w:val="24"/>
        </w:rPr>
        <w:t>XXI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Научно-технический прогресс. Переход от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индустриального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постиндустриальному, инф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ормационному обществу. Изменения на карте мира. Складывание биполярной системы. Крушение колониальной системы. Образование новых независимых государств во второй половине ХХ в. Процессы глобализации и развитие национальных государств.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Северной Амери</w:t>
      </w: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ки и Европы во второй половине ХХ – начале </w:t>
      </w:r>
      <w:r w:rsidRPr="00C4001F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От мира к холодной войне. Речь У. Черчилля в Фултоне. Доктрина Трумэна. План Маршалла. Разделенная Европа.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</w:rPr>
        <w:t>Раскол Германии и образование двух германских государств.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Совет экономической взаимопомощи.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Формирование двух военно-политических блоков (НАТО и ОВД).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i/>
          <w:color w:val="000000"/>
          <w:spacing w:val="1"/>
          <w:sz w:val="24"/>
          <w:szCs w:val="24"/>
          <w:lang w:val="ru-RU"/>
        </w:rPr>
        <w:t>Соединенные Штаты Америки.</w:t>
      </w:r>
      <w:r w:rsidRPr="00C4001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Послевоенный экономический подъем. Развитие постиндустриального общества. Общество потребления. Демократы и республиканцы у власти: президенты США и </w:t>
      </w:r>
      <w:proofErr w:type="gramStart"/>
      <w:r w:rsidRPr="00C4001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повороты политического курса</w:t>
      </w:r>
      <w:proofErr w:type="gramEnd"/>
      <w:r w:rsidRPr="00C4001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. Социальные движения (борьба против расовой сегрегации, за гражданские права,</w:t>
      </w:r>
      <w:r w:rsidRPr="00C4001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выступления против войны во Вьетнаме). Внешняя политика США во второй половине ХХ – начале </w:t>
      </w:r>
      <w:r w:rsidRPr="00C4001F">
        <w:rPr>
          <w:rFonts w:ascii="Times New Roman" w:hAnsi="Times New Roman"/>
          <w:color w:val="000000"/>
          <w:spacing w:val="1"/>
          <w:sz w:val="24"/>
          <w:szCs w:val="24"/>
        </w:rPr>
        <w:t>XXI</w:t>
      </w:r>
      <w:r w:rsidRPr="00C4001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в. Развитие отношений с СССР, Российской Федерацией.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</w:rPr>
      </w:pPr>
      <w:r w:rsidRPr="00C4001F">
        <w:rPr>
          <w:rFonts w:ascii="Times New Roman" w:hAnsi="Times New Roman"/>
          <w:b/>
          <w:i/>
          <w:color w:val="000000"/>
          <w:spacing w:val="1"/>
          <w:sz w:val="24"/>
          <w:szCs w:val="24"/>
          <w:lang w:val="ru-RU"/>
        </w:rPr>
        <w:t>Страны Западной Европы.</w:t>
      </w:r>
      <w:r w:rsidRPr="00C4001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Экономическая и политическая ситуация в первые послевоенные годы. Научно-техническа</w:t>
      </w:r>
      <w:r w:rsidRPr="00C4001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я революция. Становление социально ориентированной рыночной экономики. Германское «экономическое чудо». Установление </w:t>
      </w:r>
      <w:r w:rsidRPr="00C4001F"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 w:rsidRPr="00C4001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республики во Франции. Лейбористы и консерваторы в Великобритании. </w:t>
      </w:r>
      <w:proofErr w:type="gramStart"/>
      <w:r w:rsidRPr="00C4001F">
        <w:rPr>
          <w:rFonts w:ascii="Times New Roman" w:hAnsi="Times New Roman"/>
          <w:color w:val="000000"/>
          <w:spacing w:val="1"/>
          <w:sz w:val="24"/>
          <w:szCs w:val="24"/>
        </w:rPr>
        <w:t>Начало европейской интеграции (ЕЭС).</w:t>
      </w:r>
      <w:proofErr w:type="gramEnd"/>
      <w:r w:rsidRPr="00C4001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C4001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«Бурные шестидесятые». «Скандинав</w:t>
      </w:r>
      <w:r w:rsidRPr="00C4001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ская модель» социально-экономического развития. Падение диктатур в Греции, Португалии, Испании. </w:t>
      </w:r>
      <w:proofErr w:type="gramStart"/>
      <w:r w:rsidRPr="00C4001F">
        <w:rPr>
          <w:rFonts w:ascii="Times New Roman" w:hAnsi="Times New Roman"/>
          <w:color w:val="000000"/>
          <w:spacing w:val="1"/>
          <w:sz w:val="24"/>
          <w:szCs w:val="24"/>
        </w:rPr>
        <w:t>Экономические кризисы 1970-х – начала 1980-х гг.</w:t>
      </w:r>
      <w:proofErr w:type="gramEnd"/>
      <w:r w:rsidRPr="00C4001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C4001F">
        <w:rPr>
          <w:rFonts w:ascii="Times New Roman" w:hAnsi="Times New Roman"/>
          <w:color w:val="000000"/>
          <w:spacing w:val="1"/>
          <w:sz w:val="24"/>
          <w:szCs w:val="24"/>
        </w:rPr>
        <w:t>Неоконсерватизм. Европейский союз.</w:t>
      </w:r>
      <w:proofErr w:type="gramEnd"/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Страны Центральной и Восточной Европы во второй половине ХХ – начале </w:t>
      </w:r>
      <w:r w:rsidRPr="00C4001F">
        <w:rPr>
          <w:rFonts w:ascii="Times New Roman" w:hAnsi="Times New Roman"/>
          <w:b/>
          <w:i/>
          <w:color w:val="000000"/>
          <w:sz w:val="24"/>
          <w:szCs w:val="24"/>
        </w:rPr>
        <w:t>XXI</w:t>
      </w:r>
      <w:r w:rsidRPr="00C4001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в.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Революции второй половины 1940-х гг. и установление коммунистических режимов. СЭВ и ОВД. Достижения и проблемы социалистического развития в 1950-е гг. </w:t>
      </w:r>
      <w:r w:rsidRPr="00C4001F">
        <w:rPr>
          <w:rFonts w:ascii="Times New Roman" w:hAnsi="Times New Roman"/>
          <w:color w:val="000000"/>
          <w:sz w:val="24"/>
          <w:szCs w:val="24"/>
        </w:rPr>
        <w:t xml:space="preserve">Выступления в ГДР (1953), Польше и Венгрии (1956).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Югославская модель социализма. Пражская весна 1968 г.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 ее подавление. Движение «Солидарность» в Польше. Перестройка в СССР и страны восточного блока. Революции 1989–1990 гг. в странах Центральной и Восточной Европы. Распад ОВД, СЭВ. Образование новых государств на постсоветском пространстве. Разделение Чехос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ловакии. Распад Югославии и война на Балканах. Агрессия НАТО против Югославии. Развитие восточноевропейских государств в </w:t>
      </w:r>
      <w:r w:rsidRPr="00C4001F">
        <w:rPr>
          <w:rFonts w:ascii="Times New Roman" w:hAnsi="Times New Roman"/>
          <w:color w:val="000000"/>
          <w:sz w:val="24"/>
          <w:szCs w:val="24"/>
        </w:rPr>
        <w:t>XXI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. (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экономика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, политика, внешнеполитическая ориентация, участие в интеграционных процессах).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Страны Азии, Африки во второй половине</w:t>
      </w:r>
      <w:r w:rsidRPr="00C4001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ХХ – начале </w:t>
      </w:r>
      <w:r w:rsidRPr="00C4001F">
        <w:rPr>
          <w:rFonts w:ascii="Times New Roman" w:hAnsi="Times New Roman"/>
          <w:b/>
          <w:i/>
          <w:color w:val="000000"/>
          <w:sz w:val="24"/>
          <w:szCs w:val="24"/>
        </w:rPr>
        <w:t>XXI</w:t>
      </w:r>
      <w:r w:rsidRPr="00C4001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в.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: проблемы и пути модернизации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Обретение независимости и выбор путей развития странами Азии и Африки.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i/>
          <w:color w:val="000000"/>
          <w:spacing w:val="2"/>
          <w:sz w:val="24"/>
          <w:szCs w:val="24"/>
          <w:lang w:val="ru-RU"/>
        </w:rPr>
        <w:t xml:space="preserve">Страны Восточной, Юго-Восточной и Южной Азии. </w:t>
      </w:r>
      <w:r w:rsidRPr="00C4001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Освободительная борьба и провозглашение национальных госуда</w:t>
      </w:r>
      <w:proofErr w:type="gramStart"/>
      <w:r w:rsidRPr="00C4001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рств в р</w:t>
      </w:r>
      <w:proofErr w:type="gramEnd"/>
      <w:r w:rsidRPr="00C4001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егионе. Китай: провозг</w:t>
      </w:r>
      <w:r w:rsidRPr="00C4001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лашение республики; социалистический эксперимент; Мао Цзэдун и маоизм; экономические реформы конца 1970-х – 1980-х гг. и их последствия; современное развитие. Разделение Вьетнама и Кореи на государства с разным общественно-политическим строем. Индия: прово</w:t>
      </w:r>
      <w:r w:rsidRPr="00C4001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зглашение независимости; курс Неру; внутренняя и внешняя политика современного индийского государства.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Успехи модернизации. Япония после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торой мировой войны: от поражения к лидерству. Восстановление суверенитета страны. Японское «экономическое чудо». Новы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е индустриальные страны (Сингапур, Южная Корея).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i/>
          <w:color w:val="000000"/>
          <w:spacing w:val="2"/>
          <w:sz w:val="24"/>
          <w:szCs w:val="24"/>
          <w:lang w:val="ru-RU"/>
        </w:rPr>
        <w:t>Страны Ближнего Востока и Северной Африки</w:t>
      </w:r>
      <w:r w:rsidRPr="00C4001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. Турция: политическое развитие, достижения и проблемы модернизации. Иран: реформы 1960–1970-х гг.; исламская революция. Афганистан: смена политических режимов, роль </w:t>
      </w:r>
      <w:r w:rsidRPr="00C4001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внешних сил.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Провозглашение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ирования на Ближнем Востоке. Политическое развитие арабских стран в конце ХХ – начале </w:t>
      </w:r>
      <w:r w:rsidRPr="00C4001F">
        <w:rPr>
          <w:rFonts w:ascii="Times New Roman" w:hAnsi="Times New Roman"/>
          <w:color w:val="000000"/>
          <w:sz w:val="24"/>
          <w:szCs w:val="24"/>
        </w:rPr>
        <w:t>XXI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. «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Арабская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весна» и смена политических режимов в начале 2010-х гг. </w:t>
      </w:r>
      <w:r w:rsidRPr="00C4001F">
        <w:rPr>
          <w:rFonts w:ascii="Times New Roman" w:hAnsi="Times New Roman"/>
          <w:color w:val="000000"/>
          <w:sz w:val="24"/>
          <w:szCs w:val="24"/>
        </w:rPr>
        <w:t>Гражданская война в Сирии.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</w:rPr>
      </w:pPr>
      <w:r w:rsidRPr="00C4001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Страны Тропической и Южной Африки.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Этапы провозглашения независимости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(«год Африки», 1970–1980-е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</w:rPr>
        <w:t>Сепаратизм. Гражданские войны и этнические конфлик</w:t>
      </w:r>
      <w:r w:rsidRPr="00C4001F">
        <w:rPr>
          <w:rFonts w:ascii="Times New Roman" w:hAnsi="Times New Roman"/>
          <w:color w:val="000000"/>
          <w:sz w:val="24"/>
          <w:szCs w:val="24"/>
        </w:rPr>
        <w:t>ты в Африке.</w:t>
      </w:r>
      <w:proofErr w:type="gramEnd"/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Латинской Америки во второй половине ХХ – начале </w:t>
      </w:r>
      <w:r w:rsidRPr="00C4001F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Национал-реформизм. Революци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я на Кубе. Диктатуры и демократизация в странах Латинской Америки. Революции конца 1960-х – 1970-х гг. (Перу, Чили, Никарагуа). «Левый поворот» в конце ХХ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Международные отношения во второй половине ХХ – начале </w:t>
      </w:r>
      <w:r w:rsidRPr="00C4001F">
        <w:rPr>
          <w:rFonts w:ascii="Times New Roman" w:hAnsi="Times New Roman"/>
          <w:color w:val="000000"/>
          <w:sz w:val="24"/>
          <w:szCs w:val="24"/>
        </w:rPr>
        <w:t>XXI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Основные этапы развития международн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ых отношений во второй половине 1940-х – 2020-х гг. Международные кризисы и региональные конфликты в годы холодной войны (Берлинские кризисы, Корейская война, войны в Индокитае, Суэцкий кризис,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Карибский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(Кубинский) кризис). Создание Движения неприсоединен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ия. Гонка вооружений. Война во Вьетнаме.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Разрядка международной напряженности в конце 1960-х – первой половине 1970-х гг. </w:t>
      </w:r>
      <w:r w:rsidRPr="00C4001F">
        <w:rPr>
          <w:rFonts w:ascii="Times New Roman" w:hAnsi="Times New Roman"/>
          <w:color w:val="000000"/>
          <w:sz w:val="24"/>
          <w:szCs w:val="24"/>
        </w:rPr>
        <w:t xml:space="preserve">Договор о запрещении ядерных испытаний в трех средах.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Договор о нераспространении ядерного оружия (1968). Пражская весна 1968 г. и вво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д войск государств – участников ОВД в Чехословакию. Урегулирование германского вопроса (договоры Ф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РГ с СССР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Польшей, четырехстороннее соглашение по Западному Берлину). Договоры об ограничении стратегических вооружений (ОСВ). Совещание по безопасности и с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отрудничеству в Европе (Хельсинки, 1975 г.).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1980-х гг. Революции 1989–1991 гг. в странах Центральной и Восточной Европы, их внешнеполитические последствия. Распад СССР и восточного блока. Российская Федерация – правопреемник СССР на международной арене. Образование СНГ.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Международные отношения в ко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нце ХХ – начале </w:t>
      </w:r>
      <w:r w:rsidRPr="00C4001F">
        <w:rPr>
          <w:rFonts w:ascii="Times New Roman" w:hAnsi="Times New Roman"/>
          <w:color w:val="000000"/>
          <w:sz w:val="24"/>
          <w:szCs w:val="24"/>
        </w:rPr>
        <w:t>XXI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. От биполярного к многополюсному миру. Региональная и межрегиональная интеграция. Россия в современном мире: восстановление лидирующих позиций, отстаивание национальных интересов. Усиление позиций Китая на международной арене. Военные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конфликты. Международный терроризм. Мировое сообщество и роль России в противостоянии угрозам и вызовам в начале </w:t>
      </w:r>
      <w:r w:rsidRPr="00C4001F">
        <w:rPr>
          <w:rFonts w:ascii="Times New Roman" w:hAnsi="Times New Roman"/>
          <w:color w:val="000000"/>
          <w:sz w:val="24"/>
          <w:szCs w:val="24"/>
        </w:rPr>
        <w:t>XX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Развитие науки и культуры во второй половине ХХ – начале </w:t>
      </w:r>
      <w:r w:rsidRPr="00C4001F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науки во второй половине ХХ – начале </w:t>
      </w:r>
      <w:r w:rsidRPr="00C4001F">
        <w:rPr>
          <w:rFonts w:ascii="Times New Roman" w:hAnsi="Times New Roman"/>
          <w:color w:val="000000"/>
          <w:sz w:val="24"/>
          <w:szCs w:val="24"/>
        </w:rPr>
        <w:t>XXI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(ядерная физика, х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имия, биология, медицина).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Научно-техническая революция. Использование ядерной энергии в мирных целях. Достижения в области космонавтики (СССР, США). Развитие электротехники и робототехники. Информационная революция. Интернет.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Течения и стили в художестве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нной культуре второй половины ХХ – начала </w:t>
      </w:r>
      <w:r w:rsidRPr="00C4001F">
        <w:rPr>
          <w:rFonts w:ascii="Times New Roman" w:hAnsi="Times New Roman"/>
          <w:color w:val="000000"/>
          <w:sz w:val="24"/>
          <w:szCs w:val="24"/>
        </w:rPr>
        <w:t>XXI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.: от модернизма к постмодернизму. Литература. Живопись. Архитектура: новые технологии, концепции, художественные решения. Дизайн. Кинематограф. </w:t>
      </w:r>
      <w:r w:rsidRPr="00C4001F">
        <w:rPr>
          <w:rFonts w:ascii="Times New Roman" w:hAnsi="Times New Roman"/>
          <w:color w:val="000000"/>
          <w:sz w:val="24"/>
          <w:szCs w:val="24"/>
        </w:rPr>
        <w:t xml:space="preserve">Музыка: развитие традиций и авангардные течения.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</w:rPr>
        <w:t>Джаз. Рок-музык</w:t>
      </w:r>
      <w:r w:rsidRPr="00C4001F">
        <w:rPr>
          <w:rFonts w:ascii="Times New Roman" w:hAnsi="Times New Roman"/>
          <w:color w:val="000000"/>
          <w:sz w:val="24"/>
          <w:szCs w:val="24"/>
        </w:rPr>
        <w:t>а.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Массовая культура. Молодежная культура.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Современный мир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</w:t>
      </w:r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0AD5" w:rsidRPr="00C4001F" w:rsidRDefault="00D02579">
      <w:pPr>
        <w:spacing w:after="0"/>
        <w:ind w:left="12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ИСТОРИЯ РОССИИ.</w:t>
      </w: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1945–2022 гг. </w:t>
      </w:r>
    </w:p>
    <w:p w:rsidR="00810AD5" w:rsidRPr="00C4001F" w:rsidRDefault="00810AD5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СССР В 1945–1991 гг.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СССР в 1945–1953 гг.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Ресурсы и приоритеты восстановления. Де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ние. Начало гонки вооружений. Положение на послевоенном потребительском рынке. Колхозный рынок. Голод 1946–1947 гг. Денежная реформа и отмена карточной системы (1947).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Сталин и его окружение. Ужесточение административно-командной системы. Соперничество в в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ерхних эшелонах власти. Усиление идеологического контроля. Послевоенные репрессии. «Ленинградское дело». Борьба с космополитизмом. «Дело врачей».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Сохранение трудового законодательства военного времени на период восстановления разрушенного хозяйства. Союзн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ый центр и национальные регионы: проблемы взаимоотношений.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СССР в середине 1950-х – первой половине 1960-х гг.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Смена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политического курса. Смерть Сталина и настроения в обществе. Борьба за власть в советском руководстве. Переход политического лидерства к Н. С. Хрущеву. Первые признаки наступления оттепели в политике, экономике, культурной сфере.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</w:rPr>
        <w:t>XX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съезд партии и разоблач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ение культа личности Сталина. Реакция на доклад Хрущева в стране и мире.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чной власти Хрущева.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Приоткрытие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железного занавеса. Всемирный фестиваль молод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ежи и студентов 1957 г. Популярные формы досуга. Неофициальная культура. Хрущев и интеллигенция. Антирелигиозные кампании. Гонения на Церковь. Диссиденты. Самиздат и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тамиздат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Социально-экономическое развитие СССР. «Догнать и перегнать Америку». Попытки ре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шения продовольственной проблемы. Освоение целинных земель.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 А. Гага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рина и первой в мире женщины-космонавта В. В. Терешковой. Влияние НТР на перемены в повседневной жизни людей.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Востребованность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научного и инженерного труда.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ХХ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</w:rPr>
        <w:t>II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съезд КПСС и Про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я и дефицит товаров народного потребления.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Карибский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кризис 1962 г.). СССР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 мировая социалистическая система. Распад колониальных систем и борьба за влияние в странах третьего мира.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Конец оттепели. Нарастание негативных тенденций в обществе. Кризис доверия власти.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Новочеркасские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события. Смещение Н. С. Хрущева.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Советское государ</w:t>
      </w: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ство и общество в середине 1960-х – начале 1980-х гг.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Приход к власти Л. И. Брежнева: его окружение и смена политического курса.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Десталинизация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ресталинизация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. Экономические реформы 1960-х гг. Новые ориентиры аграрной политики.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Косыгинская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реформа. Конс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титуция СССР 1977 г. Концепция «развитого социализма».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Трудности развития агропромышленного комплекса. Советские научные и технические приоритеты. Создание топливно-энергетического комплекса (ТЭК).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Повседневность в городе и в деревне. Рост социальной мобильности. Миграция населения в крупные города и проблема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Развитие </w:t>
      </w:r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физкультуры и спорта в СССР. </w:t>
      </w:r>
      <w:r w:rsidRPr="00C4001F">
        <w:rPr>
          <w:rFonts w:ascii="Times New Roman" w:hAnsi="Times New Roman"/>
          <w:color w:val="000000"/>
          <w:spacing w:val="-2"/>
          <w:sz w:val="24"/>
          <w:szCs w:val="24"/>
        </w:rPr>
        <w:t>XXII</w:t>
      </w:r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др.). Диссидентский вызов. Борьба с инакомыслием. Судебные процесс</w:t>
      </w:r>
      <w:r w:rsidRPr="00C4001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ы. Цензура и самиздат.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Новые вызовы внешнего мира. Между разрядкой и конфронтацией. Возрастание международной напряженности. Холодная война и мировые конфликты. Пражская весна и снижение международного авторитета СССР. Достижение военно-стратегического пар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итета с США. Политика разрядки.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</w:r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Л. И. Брежнев в оценках современников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 историков.</w:t>
      </w:r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Политика перестройки. Распад СССР (1985–1991)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 С. Горбачев и его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акона о приватизации государственных предприятий.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дест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алинизации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. История страны как фактор политической жизни. Отношение к войне в Афганистане. Неформальные политические объединения.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Новое мышление Горбачева. Изменения в советской внешней политике. Односторонние уступки Западу. Роспуск СЭВ и Организации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Варшавского договора. Объединение Германии. Начало вывода советских войск из Центральной и Восточной Европы. Завершение холодной войны.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Демократизация советской политической системы.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</w:rPr>
        <w:t>XIX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конференция КПСС и ее решения.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Альтернативные выборы народных депутат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ов. Съезды народных депутатов – высший орган государственной власти.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</w:rPr>
        <w:t>I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съезд народных депутатов СССР и его значение.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Демократы первой волны, их лидеры и программы.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Подъем национальных движений, нагнетание националистических и сепаратистских настроений. Обо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стрение межнационального противостояния: Закавказье, Прибалтика, Украина, Молдавия. Позиции республиканских лидеров и национальных элит.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Последний этап перестройки: 1990–1991 гг. Отмена 6-й статьи Конституции СССР о руководящей роли КПСС. Становление мног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опартийности. Кризи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 в КПСС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создание Коммунистической партии РСФСР.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</w:rPr>
        <w:t>I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съезд народных депутатов РСФСР и его решения.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Противостояние союзной и российской власти. Введение поста Президента и избрание М. С. Горбачева Президентом СССР. Избрание Б. Н. Ельцина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Президентом РСФСР. Углубление политического кризиса.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Усиление центробежных тенденций и угрозы распада СССР. Декларация о государственном суверенитете РСФСР. Дискуссии о путях обновления Союза ССР.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Ново-Огаревский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процесс и попытки подписания нового Союзно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го договора. «Парад суверенитетов».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Радикализация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общественных настроений. Забастовочное движение. Новый этап в государств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енно-конфессиональных отношениях.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Алма-Атинские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с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оглашения, создание Содружества Независимых Государств (СНГ).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Реакция мирового сообщества на распад СССР. Россия как преемник СССР на международной арене.</w:t>
      </w:r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Наш край в 1945–1991 гг. </w:t>
      </w:r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РОССИЙСКАЯ ФЕДЕРАЦИЯ В 1992–2022 гг.</w:t>
      </w:r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Становление новой России (19</w:t>
      </w: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92–1999)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Б. Н. Ельцин и его окружение. Общественная поддержка курса реформ. Правительство реформаторов во главе с Е. Т. Гайдаром. Начало радикальных экономических преобразований. Либерализация цен. «Шоковая терапия».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Ваучерная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приватизация. Гиперинфляция,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Нарастание политико-конституционного кризиса в условиях ухудшения экономической ситуации. Указ Б. 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лемы построения федеративного государства. Утверждение государственной символики.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я центра и субъектов Федерации. Военно-политический кризис в Чеченской Республике.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 xml:space="preserve">Корректировка курса реформ и попытки стабилизации экономики. Роль иностранных займов. Тенденции </w:t>
      </w:r>
      <w:proofErr w:type="spellStart"/>
      <w:r w:rsidRPr="00C4001F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>деиндустриализации</w:t>
      </w:r>
      <w:proofErr w:type="spellEnd"/>
      <w:r w:rsidRPr="00C4001F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 xml:space="preserve"> и увеличения зависимости экономики от мировых цен на энер</w:t>
      </w:r>
      <w:r w:rsidRPr="00C4001F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>гоносители. Ситуация в российском сельском хозяйстве и увеличение зависимости от экспорта продовольствия. Финансовые пирамиды. Дефолт 1998 г. и его последствия.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Повседневная жизнь россиян в условиях реформ. Свобода СМИ. Свобода предпринимательской деятельн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Новые приоритеты внешней полити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ки. Россия –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х СНГ.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группировок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 Дагестан. Добровольная отставка Б. Н. Ельцина.</w:t>
      </w:r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в ХХ</w:t>
      </w:r>
      <w:proofErr w:type="gramStart"/>
      <w:r w:rsidRPr="00C4001F">
        <w:rPr>
          <w:rFonts w:ascii="Times New Roman" w:hAnsi="Times New Roman"/>
          <w:b/>
          <w:color w:val="000000"/>
          <w:sz w:val="24"/>
          <w:szCs w:val="24"/>
        </w:rPr>
        <w:t>I</w:t>
      </w:r>
      <w:proofErr w:type="gramEnd"/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 вызовы времени и задачи модернизации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Политические и экономические приоритеты. Вступление в должность Президента В. В. Путина и связанные с этим ожидания. Начало преодоления негативных послед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борьба с ней. Урегулирование кризиса в Чеченской Республике. Построение вертикали власти и гражданское общество. Военная реформа.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Экономический подъем 1999–2007 гг. и кризис 2008 г. Структура экономики, роль нефтегазового сектора и задачи инновационного р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Президент Д. А. Медведев, премьер-министр В. В. Путин. Основны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е направления внешней и внутренней политики. Проблема стабильности и преемственности власти.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Избрание В. В. Путина Президентом РФ в 2012 г. и переизбрание на новый срок в 2018 г. Вхождение Крыма в состав России и реализация инфраструктурных проектов в Крым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у (строительство Крымского моста, трассы «Таврида» и др.). Начало конституционной реформы (2020).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депо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пуляции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</w:rPr>
        <w:t>XXII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Олимпийские и </w:t>
      </w:r>
      <w:r w:rsidRPr="00C4001F">
        <w:rPr>
          <w:rFonts w:ascii="Times New Roman" w:hAnsi="Times New Roman"/>
          <w:color w:val="000000"/>
          <w:sz w:val="24"/>
          <w:szCs w:val="24"/>
        </w:rPr>
        <w:t>XI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Паралимпийские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зимние игры в Сочи (2014)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, успехи российских спортсменов, допинговые скандалы и их последствия для российского спорта.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Чемпионат мира по футболу и открытие нового образа России миру.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Повседневная жизнь. Социальная дифференциация. Качество, уровень жизни и размеры доходов разных сл</w:t>
      </w:r>
      <w:r w:rsidRPr="00C4001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компьютеризация, Интернет. Массовая автомобилизация. Военно-патриотические движ</w:t>
      </w:r>
      <w:r w:rsidRPr="00C4001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ения. Марш «Бессмертный полк». Празднование 75-летия Победы в Великой Отечественной войне (2020).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в конце </w:t>
      </w:r>
      <w:r w:rsidRPr="00C4001F">
        <w:rPr>
          <w:rFonts w:ascii="Times New Roman" w:hAnsi="Times New Roman"/>
          <w:color w:val="000000"/>
          <w:sz w:val="24"/>
          <w:szCs w:val="24"/>
        </w:rPr>
        <w:t>XX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</w:t>
      </w:r>
      <w:r w:rsidRPr="00C4001F">
        <w:rPr>
          <w:rFonts w:ascii="Times New Roman" w:hAnsi="Times New Roman"/>
          <w:color w:val="000000"/>
          <w:sz w:val="24"/>
          <w:szCs w:val="24"/>
        </w:rPr>
        <w:t>XXI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Утверждение новой Концепции внешней политики РФ (2000) и ее реализация. Постепенное восстановление лидирующих пози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ого оружия и реакция в мире.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Центробежные и партнерские тенденции в СНГ. Союзное государство России и Беларуси. Россия в СНГ и в Евразийском экономическом сообществе (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ЕврАзЭС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). Миротворческие миссии России. Приднестровье. Россия в условиях нападения Грузи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и на Южную Осетию в 2008 г. (операция по принуждению Грузии к миру).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Дальневос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точное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 направления политики России. Сланцевая революция в США и борьба за передел мирового нефтегазового рынка.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Государственный переворот на Украине 2014 г. и позиция России. Воссоединение Крыма и Севастополя с Россией и его международные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Введение США и их союзниками политических и экономических санкций против Рос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сии и их последствия.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Россия в борьбе с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пандемией, оказание помощи зарубежным странам. Мир и процессы глобализации в новых условиях. Международный нефтяной кризис 2020 г. и его последствия. Россия в современном мире.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Религия, наука и культур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а России в конце </w:t>
      </w:r>
      <w:r w:rsidRPr="00C4001F">
        <w:rPr>
          <w:rFonts w:ascii="Times New Roman" w:hAnsi="Times New Roman"/>
          <w:color w:val="000000"/>
          <w:sz w:val="24"/>
          <w:szCs w:val="24"/>
        </w:rPr>
        <w:t>XX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</w:t>
      </w:r>
      <w:r w:rsidRPr="00C4001F">
        <w:rPr>
          <w:rFonts w:ascii="Times New Roman" w:hAnsi="Times New Roman"/>
          <w:color w:val="000000"/>
          <w:sz w:val="24"/>
          <w:szCs w:val="24"/>
        </w:rPr>
        <w:t>XXI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недостаточная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востре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бованность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результатов их научной деятельности. Религиозные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конфессии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вая культура.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Наш край в 1992–2022 гг.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Итоговое обобщение</w:t>
      </w:r>
    </w:p>
    <w:p w:rsidR="00810AD5" w:rsidRPr="00C4001F" w:rsidRDefault="00810AD5">
      <w:pPr>
        <w:rPr>
          <w:sz w:val="24"/>
          <w:szCs w:val="24"/>
          <w:lang w:val="ru-RU"/>
        </w:rPr>
        <w:sectPr w:rsidR="00810AD5" w:rsidRPr="00C4001F">
          <w:pgSz w:w="11906" w:h="16383"/>
          <w:pgMar w:top="1134" w:right="850" w:bottom="1134" w:left="1701" w:header="720" w:footer="720" w:gutter="0"/>
          <w:cols w:space="720"/>
        </w:sectPr>
      </w:pPr>
    </w:p>
    <w:p w:rsidR="00810AD5" w:rsidRPr="00C4001F" w:rsidRDefault="00D02579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7" w:name="block-1786835"/>
      <w:bookmarkEnd w:id="6"/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УЧЕБНОГО ПРЕДМЕТА «ИСТОРИЯ» НА УРОВНЕ СРЕДНЕГО ОБЩЕГО ОБРАЗОВАНИЯ</w:t>
      </w:r>
    </w:p>
    <w:p w:rsidR="00810AD5" w:rsidRPr="00C4001F" w:rsidRDefault="00810AD5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10AD5" w:rsidRPr="00C4001F" w:rsidRDefault="00D02579">
      <w:pPr>
        <w:spacing w:after="0"/>
        <w:ind w:left="12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10AD5" w:rsidRPr="00C4001F" w:rsidRDefault="00810AD5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В положениях ФГОС СОО содержатся требования к личностным,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метапредмет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ным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предметным результатам освоения школьниками учебных программ по общеобразовательным предметам.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соответствии с данными требованиями к важнейшим </w:t>
      </w:r>
      <w:r w:rsidRPr="00C4001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личностным результатам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старшей общеобразовательной школе на базовом уровне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относятся с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ледующие убеждения и качества: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гражданского воспитания: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сложившихся в российской истории традиций гражданского служения Отечеству;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а; осознание исторического значения конституционного развития России,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школе и детск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патриотического воспитания: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российской гражданской ид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ценностное отношение к государственным символам, истор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ическому и природному наследию, памятникам, традициям народов России, достижениям России в науке, искусстве, спорте, технологиях, труде;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идейная убежденность, готовность к служению и защите Отечества, ответственность за его судьбу;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духовно-нравстве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нного воспитания: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личностное осмысление и принятие сущности и значения исторически сложившихся и развивавшихся духовно-нравственных ценностей российского народа;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 способность оценивать ситуации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нравственного выбора и принимать осознанные решения, ориентируясь на морально-нравственные ценности и нормы современного российского общества; понимание значения личного вклада в построение устойчивого будущего;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своим родителям, п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 </w:t>
      </w:r>
      <w:proofErr w:type="gramEnd"/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эстетического воспитания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: представление об исторически сложившемся культурном многообразии с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воей страны и мира; способность воспринимать различные виды искусства, традиции и творчество своего и других народов, ощущать эмоциональное воздействие искусства; осознание значимости для личности и общества наследия отечественного и мирового искусства, эт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нических культурных традиций и народного творчества;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современной культуре, включая эстетику быта, научного и технического творчества, спорта, труда, общественных отношений;</w:t>
      </w:r>
      <w:proofErr w:type="gramEnd"/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физического воспитания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: осознание ценности жизни и необходимости ее сохранения (в том числе на основе примеров из истории); 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своему здоровью и установка на здоровый образ жизни;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трудового воспитания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: 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мот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ивация и способность к образованию и самообразованию на протяжении всей жизни;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экологического воспитания: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исторического опыта взаимодействия людей с природной средой, его позитивных и негативных проявлений;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экологической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активное неприятие действий, приносящих вред окружающей природной и социальной среде;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 пониман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ии ценности 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научного познания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осознанию своего места в поликультурном мире; осмыслени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 людьми и познания мира;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овладение основными навык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4001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Изучение истории способствует также развитию эмоционального интеллекта школьников, в том числе самосозна</w:t>
      </w:r>
      <w:r w:rsidRPr="00C4001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</w:t>
      </w:r>
      <w:r w:rsidRPr="00C4001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  <w:proofErr w:type="gramEnd"/>
      <w:r w:rsidRPr="00C4001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внутренней мотивации, включающей стремление к достижению цели и успеху, оптимизм, инициативность, умен</w:t>
      </w:r>
      <w:r w:rsidRPr="00C4001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ие действовать, исходя из своих возможностей; </w:t>
      </w:r>
      <w:proofErr w:type="spellStart"/>
      <w:r w:rsidRPr="00C4001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эмпатии</w:t>
      </w:r>
      <w:proofErr w:type="spellEnd"/>
      <w:r w:rsidRPr="00C4001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</w:t>
      </w:r>
      <w:r w:rsidRPr="00C4001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своих суждений и эмоций с учетом позиций и мнений других участников общения).</w:t>
      </w:r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</w:p>
    <w:p w:rsidR="00810AD5" w:rsidRPr="00C4001F" w:rsidRDefault="00D02579">
      <w:pPr>
        <w:spacing w:after="0"/>
        <w:ind w:left="12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10AD5" w:rsidRPr="00C4001F" w:rsidRDefault="00810AD5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spellStart"/>
      <w:r w:rsidRPr="00C4001F">
        <w:rPr>
          <w:rFonts w:ascii="Times New Roman" w:hAnsi="Times New Roman"/>
          <w:b/>
          <w:i/>
          <w:color w:val="000000"/>
          <w:spacing w:val="1"/>
          <w:sz w:val="24"/>
          <w:szCs w:val="24"/>
          <w:lang w:val="ru-RU"/>
        </w:rPr>
        <w:t>Метапредметные</w:t>
      </w:r>
      <w:proofErr w:type="spellEnd"/>
      <w:r w:rsidRPr="00C4001F">
        <w:rPr>
          <w:rFonts w:ascii="Times New Roman" w:hAnsi="Times New Roman"/>
          <w:b/>
          <w:i/>
          <w:color w:val="000000"/>
          <w:spacing w:val="1"/>
          <w:sz w:val="24"/>
          <w:szCs w:val="24"/>
          <w:lang w:val="ru-RU"/>
        </w:rPr>
        <w:t xml:space="preserve"> результаты</w:t>
      </w:r>
      <w:r w:rsidRPr="00C4001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изучения истории в старшей общеобразовательной школе на базовом уровне выражаются в следующих качествах и действиях.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pacing w:val="1"/>
          <w:sz w:val="24"/>
          <w:szCs w:val="24"/>
          <w:lang w:val="ru-RU"/>
        </w:rPr>
        <w:t>В сфе</w:t>
      </w:r>
      <w:r w:rsidRPr="00C4001F">
        <w:rPr>
          <w:rFonts w:ascii="Times New Roman" w:hAnsi="Times New Roman"/>
          <w:i/>
          <w:color w:val="000000"/>
          <w:spacing w:val="1"/>
          <w:sz w:val="24"/>
          <w:szCs w:val="24"/>
          <w:lang w:val="ru-RU"/>
        </w:rPr>
        <w:t>ре универсальных учебных познавательных действий</w:t>
      </w:r>
      <w:r w:rsidRPr="00C4001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: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владение базовыми логическими действиями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: формулировать проблему, вопрос, требующий решения; устанавливать существенный признак или основания для сравнения, классификации и обобщения; определять цели деятел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ьности, задавать параметры и критерии их достижения; выявлять закономерные черты и противоречия в рассматриваемых явлениях; разрабатывать план решения проблемы с учетом анализа имеющихся ресурсов; вносить коррективы в деятельность, оценивать соответствие р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езультатов целям;</w:t>
      </w:r>
      <w:proofErr w:type="gramEnd"/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владение базовыми исследовательскими действиями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: определять познавательную задачу; намечать путь ее решения и осуществлять подбор исторического материала, объекта; владеть навыками учебно-исследовательской и проектной деятельности;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объекта в соответствии с принципом историзма, основными процедурами исторического познания; систематизировать и обобщать исторические факты (в том числе в форме таблиц, схем); выявлять характерные признаки исторических явлений;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раскрыва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ть причинно-следственные связи событий прошлого и настоящего; сравнивать события, ситуации, определяя основания для сравнения, выявляя общие черты и различия; формулировать и обосновывать выводы; соотносить полученный результат с имеющимся историческим зна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объяснять сферу применения и значение проведенного учебного иссле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дования в современном общественном контексте;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: осуществлять анализ учебной и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исторической информации (учебники, исторические источники, научно-популярная литература, интернет-ресурсы и др.) – извлекать, сопоставлять, система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тизировать и интерпретировать информацию; 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рассматривать комплексы источ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ников, выявляя совпадения и различия их свидетельств;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создавать тексты в различных форматах с уч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етом назначения информации и целевой аудитории, выбирая оптимальную форму представления и визуализации.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В сфере универсальных коммуникативных действий: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общение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: представлять особенности взаимодействия людей в исторических обществах и современном мире; учас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твовать в обсуждении событий и личностей прошлого и современности, выявляя сходство и различие высказываемых оценок; излагать и аргументировать свою точку зрения в устном высказывании, письменном тексте; владеть способами общения и конструктивного взаимоде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йствия, в том числе межкультурного, в школе и социальном окружении;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вести диалог, уметь смягчать конфликтные ситуации;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осуществление совместной деятельности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: осознавать на основе исторических примеров значение совместной деятельности людей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на региональном материале; определять свое участие в общей работе и координировать свои действия с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другими членами команды; проявлять творчество и инициативу в индивидуальной и командной работе;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оценивать полученные результаты и свой вклад в общую работу.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В сфере универсальных регулятивных действий: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владение приемами самоорганизации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своей учебной и обще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ственной работы –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др.; 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владение приемами самоконтроля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осуществлять самоконтроль, рефлексию и само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оценку полученных результатов; вносить коррективы в свою работу с учетом установленных ошибок, возникших трудностей;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принятие себя и других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– осознавать свои достижения и слабые стороны в учении, школьном и внешкольном общении, сотрудничестве со сверстника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ми и людьми старших поколений;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810AD5" w:rsidRPr="00C4001F" w:rsidRDefault="00D02579">
      <w:pPr>
        <w:spacing w:after="0"/>
        <w:ind w:left="12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</w:t>
      </w: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</w:p>
    <w:p w:rsidR="00810AD5" w:rsidRPr="00C4001F" w:rsidRDefault="00810AD5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предмета «История» в старшей школе отражены во ФГОС СОО. Условием достижения каждого из предметных результатов является усвоение обучающимися знаний и формирование умений, которые составляют структуру предметного результат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а. Ниже представлены предметные результаты (базовый уровень), указанные во ФГОС СОО (выделены курсивом), и их структура, отражающая логику их достижения при изучении школьниками истории России и всемирной истории ХХ – начала </w:t>
      </w:r>
      <w:r w:rsidRPr="00C4001F">
        <w:rPr>
          <w:rFonts w:ascii="Times New Roman" w:hAnsi="Times New Roman"/>
          <w:color w:val="000000"/>
          <w:sz w:val="24"/>
          <w:szCs w:val="24"/>
        </w:rPr>
        <w:t>XXI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умений, сос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тавляющих структуру предметных результатов, происходит на учебном материале, изучаемом в 10–11 классах.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этом необходимо учитывать, что достижение предметных результатов предполагает не только обращение к истории России и всемирной истории ХХ – начала </w:t>
      </w:r>
      <w:r w:rsidRPr="00C4001F">
        <w:rPr>
          <w:rFonts w:ascii="Times New Roman" w:hAnsi="Times New Roman"/>
          <w:color w:val="000000"/>
          <w:sz w:val="24"/>
          <w:szCs w:val="24"/>
        </w:rPr>
        <w:t>X</w:t>
      </w:r>
      <w:r w:rsidRPr="00C4001F">
        <w:rPr>
          <w:rFonts w:ascii="Times New Roman" w:hAnsi="Times New Roman"/>
          <w:color w:val="000000"/>
          <w:sz w:val="24"/>
          <w:szCs w:val="24"/>
        </w:rPr>
        <w:t>XI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но и к важнейшим событиям, явлениям, процессам истории нашей страны с древнейших времен до начала </w:t>
      </w:r>
      <w:r w:rsidRPr="00C4001F">
        <w:rPr>
          <w:rFonts w:ascii="Times New Roman" w:hAnsi="Times New Roman"/>
          <w:color w:val="000000"/>
          <w:sz w:val="24"/>
          <w:szCs w:val="24"/>
        </w:rPr>
        <w:t>XX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Без знания достижений народов России, понимания духовных и материальных факторов поступательного развития российского общества в предшествующие э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похи невозможно глубокое понимание истории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нашей страны </w:t>
      </w:r>
      <w:r w:rsidRPr="00C4001F">
        <w:rPr>
          <w:rFonts w:ascii="Times New Roman" w:hAnsi="Times New Roman"/>
          <w:color w:val="000000"/>
          <w:sz w:val="24"/>
          <w:szCs w:val="24"/>
        </w:rPr>
        <w:t>XX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C4001F">
        <w:rPr>
          <w:rFonts w:ascii="Times New Roman" w:hAnsi="Times New Roman"/>
          <w:color w:val="000000"/>
          <w:sz w:val="24"/>
          <w:szCs w:val="24"/>
        </w:rPr>
        <w:t>XXI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осознание истоков наших достижений и потерь в этот исторический период. При планировании уроков следует предусмотреть повторение изученных ранее исторических событий, явлений, проц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ессов, деятельности исторических личностей нашей страны, связанных с актуальным историческим материалом урока.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Требования к предметным результатам освоения базового курса истории должны отражать: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1) Понимание значимости России в мировых политических и 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социально-экономических процессах ХХ – начала </w:t>
      </w:r>
      <w:r w:rsidRPr="00C4001F">
        <w:rPr>
          <w:rFonts w:ascii="Times New Roman" w:hAnsi="Times New Roman"/>
          <w:i/>
          <w:color w:val="000000"/>
          <w:sz w:val="24"/>
          <w:szCs w:val="24"/>
        </w:rPr>
        <w:t>XXI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 (далее – нэп), индустриализации и коллективизации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в Союзе Советских Социалистических Республик (далее – СССР), решающую роль СССР в победе над нацизмом, значение советских научно-технологических успехов, освоения космоса;</w:t>
      </w:r>
      <w:proofErr w:type="gramEnd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понимание причин и следствий распада СССР, возрождения Российской Федерации как мир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овой державы, воссоединения Крыма с Россией, специальной военной операции на Украине и других важнейших событий ХХ – начала </w:t>
      </w:r>
      <w:r w:rsidRPr="00C4001F">
        <w:rPr>
          <w:rFonts w:ascii="Times New Roman" w:hAnsi="Times New Roman"/>
          <w:i/>
          <w:color w:val="000000"/>
          <w:sz w:val="24"/>
          <w:szCs w:val="24"/>
        </w:rPr>
        <w:t>XXI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в.; особенности развития культуры народов СССР (России).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2) Знание имен героев</w:t>
      </w:r>
      <w:proofErr w:type="gramStart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П</w:t>
      </w:r>
      <w:proofErr w:type="gramEnd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ервой мировой, Гражданской, Великой Отечественно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й войн, исторических личностей, внесших значительный вклад в социально-экономическое, политическое и культурное развитие России в ХХ – начале </w:t>
      </w:r>
      <w:r w:rsidRPr="00C4001F">
        <w:rPr>
          <w:rFonts w:ascii="Times New Roman" w:hAnsi="Times New Roman"/>
          <w:i/>
          <w:color w:val="000000"/>
          <w:sz w:val="24"/>
          <w:szCs w:val="24"/>
        </w:rPr>
        <w:t>XXI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proofErr w:type="gramStart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в</w:t>
      </w:r>
      <w:proofErr w:type="gramEnd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3) Умение составлять описание (реконструкцию) в устной и письменной форме исторических событий, явлений, пр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оцессов истории родного края, истории России и всемирной истории ХХ – начала </w:t>
      </w:r>
      <w:r w:rsidRPr="00C4001F">
        <w:rPr>
          <w:rFonts w:ascii="Times New Roman" w:hAnsi="Times New Roman"/>
          <w:i/>
          <w:color w:val="000000"/>
          <w:sz w:val="24"/>
          <w:szCs w:val="24"/>
        </w:rPr>
        <w:t>XXI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л, в том числе используя источники разных типов.</w:t>
      </w:r>
      <w:proofErr w:type="gramEnd"/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4) Умение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ения, процессы.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5) Умение устанавливать причинно-следственные, пространственные, </w:t>
      </w:r>
      <w:proofErr w:type="spellStart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временны́е</w:t>
      </w:r>
      <w:proofErr w:type="spellEnd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ХХ – начале </w:t>
      </w:r>
      <w:r w:rsidRPr="00C4001F">
        <w:rPr>
          <w:rFonts w:ascii="Times New Roman" w:hAnsi="Times New Roman"/>
          <w:i/>
          <w:color w:val="000000"/>
          <w:sz w:val="24"/>
          <w:szCs w:val="24"/>
        </w:rPr>
        <w:t>XXI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в.; определять 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современников исторических событий истории России и человечества в целом в ХХ – начале </w:t>
      </w:r>
      <w:r w:rsidRPr="00C4001F">
        <w:rPr>
          <w:rFonts w:ascii="Times New Roman" w:hAnsi="Times New Roman"/>
          <w:i/>
          <w:color w:val="000000"/>
          <w:sz w:val="24"/>
          <w:szCs w:val="24"/>
        </w:rPr>
        <w:t>XXI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proofErr w:type="gramStart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в</w:t>
      </w:r>
      <w:proofErr w:type="gramEnd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 истории России и зарубежных стран ХХ – начала </w:t>
      </w:r>
      <w:r w:rsidRPr="00C4001F">
        <w:rPr>
          <w:rFonts w:ascii="Times New Roman" w:hAnsi="Times New Roman"/>
          <w:i/>
          <w:color w:val="000000"/>
          <w:sz w:val="24"/>
          <w:szCs w:val="24"/>
        </w:rPr>
        <w:t>XXI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  <w:proofErr w:type="gramEnd"/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7) Умение осуществлять с 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соблюдением правил информационной безопасности поиск исторической информации по истории России и зарубежных стран ХХ – начала </w:t>
      </w:r>
      <w:r w:rsidRPr="00C4001F">
        <w:rPr>
          <w:rFonts w:ascii="Times New Roman" w:hAnsi="Times New Roman"/>
          <w:i/>
          <w:color w:val="000000"/>
          <w:sz w:val="24"/>
          <w:szCs w:val="24"/>
        </w:rPr>
        <w:t>XXI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достоверность информации с точки зрения ее соответствия исторической действительности.</w:t>
      </w:r>
      <w:proofErr w:type="gramEnd"/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 w:rsidRPr="00C4001F">
        <w:rPr>
          <w:rFonts w:ascii="Times New Roman" w:hAnsi="Times New Roman"/>
          <w:i/>
          <w:color w:val="000000"/>
          <w:sz w:val="24"/>
          <w:szCs w:val="24"/>
        </w:rPr>
        <w:t>XXI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ов по новейшей истории, в том числе – на региональном материале (с использованием ресурсов библиотек, музеев и т. д.).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ценностей современного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10) Умение защищать историческую правду, не допускать умаления подвига народа п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ри защите Отечества, готовность давать отпор фальсификациям российской истории.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11) Знание ключевых событий, основных дат и этапов истории России и мира в ХХ – начале </w:t>
      </w:r>
      <w:r w:rsidRPr="00C4001F">
        <w:rPr>
          <w:rFonts w:ascii="Times New Roman" w:hAnsi="Times New Roman"/>
          <w:i/>
          <w:color w:val="000000"/>
          <w:sz w:val="24"/>
          <w:szCs w:val="24"/>
        </w:rPr>
        <w:t>XXI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в.; выдающихся деятелей отечественной и всемирной истории; важнейших достижений культ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уры, ценностных ориентиров.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В том числе по учебному курсу «История России»: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Россия накануне</w:t>
      </w:r>
      <w:proofErr w:type="gramStart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П</w:t>
      </w:r>
      <w:proofErr w:type="gramEnd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ервой мировой войны. Ход военных действий. Власть, общество, экономика, культура. Предпосылки революции.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Февральская революция 1917 г. Двоевластие. Октябрьская 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Нэп. Образование СССР. СССР в годы нэпа. «Великий перелом». Индустриализация, коллективи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зация, культурная революция. Первые пятилетки. Политический строй и репрессии. Внешняя политика СССР. Укрепление обороноспособности.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Великая Отечественная война 1941–1945 гг.: причины, силы сторон, основные операции. Государство и общество в годы войны, ма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СССР в 1945–1991 гг. Экономические развитие и реформы. Политическая система «развитого социализма». Развитие науки, образования, культуры. Холодная война и внешняя политика. СССР и мировая социалистическая система. Причины распада Советского Союза.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Росси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йская Федерация в 1992–2022 гг. Становление новой России. Возрождение Российской Федерации как великой державы в ХХ</w:t>
      </w:r>
      <w:r w:rsidRPr="00C4001F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proofErr w:type="gramStart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в</w:t>
      </w:r>
      <w:proofErr w:type="gramEnd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. Экономическая и социальная модернизация. Культурное пространство и повседневная жизнь. Укрепление обороноспособности. Воссоединение с Кр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ымом и Севастополем. Специальная военная операция. Место России в современном мире.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По учебному курсу «Всеобщая история»: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Мир накануне</w:t>
      </w:r>
      <w:proofErr w:type="gramStart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П</w:t>
      </w:r>
      <w:proofErr w:type="gramEnd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ервой мировой войны. Первая мировая война: причины, участники, основные события, результаты. Власть и общество.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spellStart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Межвоенн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ый</w:t>
      </w:r>
      <w:proofErr w:type="spellEnd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период. Революционная волна. Версальско-Вашингтонская система. Страны мира в 1920-е гг. Великая депрессия и ее проявления в различных странах. «Новый курс» в США. Германский нацизм. Народный фронт. Политика «умиротворения агрессора». Культурное развитие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Вторая мировая война: причины, участники, основные сражения, итоги.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Власть и общество в годы войны. Решающий вклад СССР в Победу.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Послевоенные перемены в мире. Холодная война. Мировая система социализма. Экономические и политические изменения в странах З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апада. Распад колониальных империй. Развитие стран Азии, Африки и Латинской Америки. Научно-техническая революция. Постиндустриальное и информационное общество. Современный мир: глобализация и </w:t>
      </w:r>
      <w:proofErr w:type="spellStart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деглобализация</w:t>
      </w:r>
      <w:proofErr w:type="spellEnd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. Геополитический кризис 2022 г. и его влияние на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мировую систему.</w:t>
      </w:r>
    </w:p>
    <w:p w:rsidR="00810AD5" w:rsidRPr="00C4001F" w:rsidRDefault="00D02579">
      <w:pPr>
        <w:spacing w:after="0"/>
        <w:ind w:firstLine="600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​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10 КЛАСС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1) 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значение Российской революции, Гражданской войн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Достижение указанного предметного результата непо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средственно связано с усвоением обучающимися знаний важнейших событий, явлений, процессов истории России 1914–1945 гг.,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умением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верно интерпретировать исторические факты, давать им оценку, умением противостоять попыткам фальсификации истории, отстаивать ис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торическую правду. Данный результат достижим при комплексном использовании методов обучения и воспитания.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810AD5" w:rsidRPr="00C4001F" w:rsidRDefault="00D02579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называть наиболее значимые события истории России 1914–1945 гг., объясня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ть их особую значимость для истории нашей страны;</w:t>
      </w:r>
    </w:p>
    <w:p w:rsidR="00810AD5" w:rsidRPr="00C4001F" w:rsidRDefault="00D02579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истории России и человечества в целом;</w:t>
      </w:r>
    </w:p>
    <w:p w:rsidR="00810AD5" w:rsidRPr="00C4001F" w:rsidRDefault="00D02579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исполь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зуя знания по истории России и всемирной истории 1914–1945 гг., выявлять попытки фальсификации истории;</w:t>
      </w:r>
    </w:p>
    <w:p w:rsidR="00810AD5" w:rsidRPr="00C4001F" w:rsidRDefault="00D02579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используя знания по истории России,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противостоять попыткам фальсификации исторических фактов, связанных с важнейшими событиями, явления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ми, процессами истории России 1914–1945 гг.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2) Знание имен героев</w:t>
      </w:r>
      <w:proofErr w:type="gramStart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П</w:t>
      </w:r>
      <w:proofErr w:type="gramEnd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1914–1945 г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г.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школьники должны осознать величие личности человека, влияние его деятельности на ход истор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810AD5" w:rsidRPr="00C4001F" w:rsidRDefault="00D02579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810AD5" w:rsidRPr="00C4001F" w:rsidRDefault="00D02579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деятельность исторических личностей в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810AD5" w:rsidRPr="00C4001F" w:rsidRDefault="00D02579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значение и последствия событий 1914–1945 гг., в которых участвовали выдающиеся исторические личности,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истории России;</w:t>
      </w:r>
    </w:p>
    <w:p w:rsidR="00810AD5" w:rsidRPr="00C4001F" w:rsidRDefault="00D02579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3) Умение составлять описание (реконструкцию) в устной и письменной форме исторических событий, явлений, процессов истории родного кр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ики разных типов.</w:t>
      </w:r>
      <w:proofErr w:type="gramEnd"/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810AD5" w:rsidRPr="00C4001F" w:rsidRDefault="00D02579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изученных/изучаемых исторических понятий и терминов из истории России, и всемирной истории 1914–1945 гг., привлекая учебные тексты и/или дополни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810AD5" w:rsidRPr="00C4001F" w:rsidRDefault="00D02579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по самостоятельно составленному плану представлять развернутый рассказ (описание) о ключевых событиях родного края, истор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др.;</w:t>
      </w:r>
      <w:proofErr w:type="gramEnd"/>
    </w:p>
    <w:p w:rsidR="00810AD5" w:rsidRPr="00C4001F" w:rsidRDefault="00D02579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составлять развернутую характеристику истори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рассматриваемого периода;</w:t>
      </w:r>
    </w:p>
    <w:p w:rsidR="00810AD5" w:rsidRPr="00C4001F" w:rsidRDefault="00D02579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810AD5" w:rsidRPr="00C4001F" w:rsidRDefault="00D02579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представлять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810AD5" w:rsidRPr="00C4001F" w:rsidRDefault="00D02579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определять и объяснять с опорой на фактический материал свое отношение к наиболее значительным со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бытиям, достижениям и личностям истории России и зарубежных стран 1914–1945 гг.;</w:t>
      </w:r>
    </w:p>
    <w:p w:rsidR="00810AD5" w:rsidRPr="00C4001F" w:rsidRDefault="00D02579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подтверждения/опровержения ка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кой-либо оценки исторических событий;</w:t>
      </w:r>
    </w:p>
    <w:p w:rsidR="00810AD5" w:rsidRPr="00C4001F" w:rsidRDefault="00D02579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аргументы для подтверждения/опровержения собственной или предложенной точки зрения по дискуссионной проблеме из истории России и всемирной истории 1914–1945 гг.; сравнивать предложенную аргументацию, выби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рать наиболее аргументированную позицию.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4) Умение выявлять существенные черты исторических событий, явлений, процессов 1914–1945 гг.; систематизировать историческую информацию в соответствии с заданными критериями; сравнивать изученные исторические событи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я, явления, процессы.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810AD5" w:rsidRPr="00C4001F" w:rsidRDefault="00D02579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называть характерные, существенные признаки событий, процессов, явлений истории России и всеобщей истории 1914–1945 гг.;</w:t>
      </w:r>
    </w:p>
    <w:p w:rsidR="00810AD5" w:rsidRPr="00C4001F" w:rsidRDefault="00D02579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различать в исторической информации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810AD5" w:rsidRPr="00C4001F" w:rsidRDefault="00D02579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исторические факты по самостоятельно определяемому признаку (хронологии, принад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лежности к историческим процессам, типологическим основаниям и др.);</w:t>
      </w:r>
    </w:p>
    <w:p w:rsidR="00810AD5" w:rsidRPr="00C4001F" w:rsidRDefault="00D02579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обобщать историческую информацию по истории России и зарубежных стран 1914–1945 гг.;</w:t>
      </w:r>
    </w:p>
    <w:p w:rsidR="00810AD5" w:rsidRPr="00C4001F" w:rsidRDefault="00D02579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на основе изучения исторического материала давать оценку возможности/корректности сравнения событий, я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влений, процессов, взглядов исторических деятелей истории России и зарубежных стран в 1914–1945 гг.;</w:t>
      </w:r>
    </w:p>
    <w:p w:rsidR="00810AD5" w:rsidRPr="00C4001F" w:rsidRDefault="00D02579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сравнивать исторические события, явления, процессы, взгляды исторических деятелей истории России и зарубежных стран 1914–1945 гг. по самостоятельно определ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енным критериям; на основе сравнения самостоятельно делать выводы;</w:t>
      </w:r>
    </w:p>
    <w:p w:rsidR="00810AD5" w:rsidRPr="00C4001F" w:rsidRDefault="00D02579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на основе изучения исторического материала устанавливать исторические аналогии.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5) Умение устанавливать причинно-следственные, пространственные, </w:t>
      </w:r>
      <w:proofErr w:type="spellStart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временны́е</w:t>
      </w:r>
      <w:proofErr w:type="spellEnd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связи исторических событий, явлен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человечества в целом в 1914–1945 гг.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следующий перечень знаний и умений:</w:t>
      </w:r>
    </w:p>
    <w:p w:rsidR="00810AD5" w:rsidRPr="00C4001F" w:rsidRDefault="00D02579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последствия, указывать итоги, значение исторических событий, явлений, процессов;</w:t>
      </w:r>
      <w:proofErr w:type="gramEnd"/>
    </w:p>
    <w:p w:rsidR="00810AD5" w:rsidRPr="00C4001F" w:rsidRDefault="00D02579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причинно-следственные, пространственные,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временны́е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между историческими событиями, явлениями, процессами на основе анализа исторической ситуации/информации из истории России и зарубежных стран 1914–1945 гг.;</w:t>
      </w:r>
    </w:p>
    <w:p w:rsidR="00810AD5" w:rsidRPr="00C4001F" w:rsidRDefault="00D02579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делать предположения о возмо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810AD5" w:rsidRPr="00C4001F" w:rsidRDefault="00D02579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бытий, явлений, процессов;</w:t>
      </w:r>
    </w:p>
    <w:p w:rsidR="00810AD5" w:rsidRPr="00C4001F" w:rsidRDefault="00D02579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соотносить события истории родного края, истории России и зарубежных стран 1914–1945 гг.;</w:t>
      </w:r>
    </w:p>
    <w:p w:rsidR="00810AD5" w:rsidRPr="00C4001F" w:rsidRDefault="00D02579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определять современников исторических событий, явлений, процессов истории России и человечества в целом 1914–1945 гг.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6) Умение критически 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 гг., оценивать их полноту и достоверность, соотносить с историческим 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периодом; выявлять общее и различия; привлекать контекстную информацию при работе с историческими источниками.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810AD5" w:rsidRPr="00C4001F" w:rsidRDefault="00D02579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письменных исторических источников по истории России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всемирной истории 1914–1945 гг.;</w:t>
      </w:r>
    </w:p>
    <w:p w:rsidR="00810AD5" w:rsidRPr="00C4001F" w:rsidRDefault="00D02579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 о которых идет речь и др., соотносить информацию письме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нного источника с историческим контекстом;</w:t>
      </w:r>
    </w:p>
    <w:p w:rsidR="00810AD5" w:rsidRPr="00C4001F" w:rsidRDefault="00D02579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1914–1945 гг.;</w:t>
      </w:r>
    </w:p>
    <w:p w:rsidR="00810AD5" w:rsidRPr="00C4001F" w:rsidRDefault="00D02579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810AD5" w:rsidRPr="00C4001F" w:rsidRDefault="00D02579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соотносить соде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картой/схемой);</w:t>
      </w:r>
    </w:p>
    <w:p w:rsidR="00810AD5" w:rsidRPr="00C4001F" w:rsidRDefault="00D02579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сопоставлять, анализировать информацию из двух или более письменных 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сторических источников по истории России и зарубежных стран 1914–1945 гг., делать выводы;</w:t>
      </w:r>
    </w:p>
    <w:p w:rsidR="00810AD5" w:rsidRPr="00C4001F" w:rsidRDefault="00D02579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810AD5" w:rsidRPr="00C4001F" w:rsidRDefault="00D02579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проводить атрибуцию вещественного исторического источника (определять утил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итарное назначение изучаемого предмета, материальную основу и технику создания, размер, надписи и т. д.; соотносить вещественный исторический источник с периодом, к которому он относится и др.); используя контекстную информацию, описывать вещественный исто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рический источник;</w:t>
      </w:r>
    </w:p>
    <w:p w:rsidR="00810AD5" w:rsidRPr="00C4001F" w:rsidRDefault="00D02579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создания, события, связанные с историческими источниками); используя контекстную инф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ормацию, описывать визуальный и аудиовизуальный исторический источник.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7) Умение осуществлять с соблюдением правил информационной безопасности поиск исторической информации по истории России и зарубежных стран 1914–1945 гг. в справочной литературе, сети Ин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810AD5" w:rsidRPr="00C4001F" w:rsidRDefault="00D02579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810AD5" w:rsidRPr="00C4001F" w:rsidRDefault="00D02579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1914–1945 гг.;</w:t>
      </w:r>
    </w:p>
    <w:p w:rsidR="00810AD5" w:rsidRPr="00C4001F" w:rsidRDefault="00D02579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810AD5" w:rsidRPr="00C4001F" w:rsidRDefault="00D02579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поиск исторической информ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ации, необходимой для анализа исторических событий, процессов, явлений истории России и зарубежных стран 1914–1945 гг.;</w:t>
      </w:r>
    </w:p>
    <w:p w:rsidR="00810AD5" w:rsidRPr="00C4001F" w:rsidRDefault="00D02579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информацию, представленную в различных источниках; формализовать историч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– на региональном материале (с использованием ресурсов би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блиотек, музеев и т. д.).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810AD5" w:rsidRPr="00C4001F" w:rsidRDefault="00D02579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сов) истории России и зарубежных стран 1914–1945 гг.;</w:t>
      </w:r>
    </w:p>
    <w:p w:rsidR="00810AD5" w:rsidRPr="00C4001F" w:rsidRDefault="00D02579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1914–1945 гг. и составлять на его основе план, таблицу, схему;</w:t>
      </w:r>
    </w:p>
    <w:p w:rsidR="00810AD5" w:rsidRPr="00C4001F" w:rsidRDefault="00D02579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узнавать, показывать и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называть на карте/схеме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др.), изучаемые события, явления, проце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ссы истории России и зарубежных стран 1914–1945 гг.;</w:t>
      </w:r>
    </w:p>
    <w:p w:rsidR="00810AD5" w:rsidRPr="00C4001F" w:rsidRDefault="00D02579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810AD5" w:rsidRPr="00C4001F" w:rsidRDefault="00D02579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сопоставлять, анализировать информацию, представленную на двух ил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 более исторических картах/схемах по истории России и зарубежных стран 1914–1945 гг.; оформлять результаты анализа исторической карты/схемы в виде таблицы, схемы; делать выводы;</w:t>
      </w:r>
    </w:p>
    <w:p w:rsidR="00810AD5" w:rsidRPr="00C4001F" w:rsidRDefault="00D02579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на основании информации, представленной на карте/схеме по истории России и за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рубежных стран 1914–1945 гг., проводить сравнение исторических объектов (размеры территорий стран, расстояния и т. п.), социально-экономических и геополитических условий существования государств, народов, делать выводы;</w:t>
      </w:r>
    </w:p>
    <w:p w:rsidR="00810AD5" w:rsidRPr="00C4001F" w:rsidRDefault="00D02579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сопоставлять информацию, представлен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810AD5" w:rsidRPr="00C4001F" w:rsidRDefault="00D02579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определять события, явления, процессы, которым посвящены визуальные источники ист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орической информации;</w:t>
      </w:r>
    </w:p>
    <w:p w:rsidR="00810AD5" w:rsidRPr="00C4001F" w:rsidRDefault="00D02579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1914–1945 гг. проводить сравнение исторических событий, явлений, процессов истории России и зарубежных стран 1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914–1945 гг.;</w:t>
      </w:r>
    </w:p>
    <w:p w:rsidR="00810AD5" w:rsidRPr="00C4001F" w:rsidRDefault="00D02579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источников, делать выводы;</w:t>
      </w:r>
    </w:p>
    <w:p w:rsidR="00810AD5" w:rsidRPr="00C4001F" w:rsidRDefault="00D02579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историческую информацию в виде таблиц, графиков, схем, д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иаграмм;</w:t>
      </w:r>
    </w:p>
    <w:p w:rsidR="00810AD5" w:rsidRPr="00C4001F" w:rsidRDefault="00D02579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региональном материале, с использованием ресурсов библиотек, музеев и т. д.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9) Приобретение о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к историческому наследию народов России.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страны как многонациональ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ного государства, важности уважения и взаимопонимания между всеми народами России.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810AD5" w:rsidRPr="00C4001F" w:rsidRDefault="00D02579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политического, социально-экономического и историко-культурного развития Ро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ссии как многонационального государства, знакомство с культурой, традициями и обычаями народов России;</w:t>
      </w:r>
    </w:p>
    <w:p w:rsidR="00810AD5" w:rsidRPr="00C4001F" w:rsidRDefault="00D02579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ого, социально-экономического и культурного развития России;</w:t>
      </w:r>
    </w:p>
    <w:p w:rsidR="00810AD5" w:rsidRPr="00C4001F" w:rsidRDefault="00D02579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810AD5" w:rsidRPr="00C4001F" w:rsidRDefault="00D02579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диалогическом и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полилогическом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коммуникативной направленности в зависимости от целей, сферы и си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туации общения с соблюдением норм современного русского языка и речевого этикета.</w:t>
      </w:r>
    </w:p>
    <w:p w:rsidR="00810AD5" w:rsidRPr="00C4001F" w:rsidRDefault="00D02579">
      <w:pPr>
        <w:spacing w:after="0"/>
        <w:ind w:left="12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10) 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810AD5" w:rsidRPr="00C4001F" w:rsidRDefault="00D02579">
      <w:pPr>
        <w:spacing w:after="0"/>
        <w:ind w:left="12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Структура пре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дметного результата включает следующий перечень знаний и умений:</w:t>
      </w:r>
    </w:p>
    <w:p w:rsidR="00810AD5" w:rsidRPr="00C4001F" w:rsidRDefault="00D02579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стран 1914–1945 гг., осознавать и понимать ценность сопричастности своей семьи к событиям, явлениям, процессам истории России;</w:t>
      </w:r>
    </w:p>
    <w:p w:rsidR="00810AD5" w:rsidRPr="00C4001F" w:rsidRDefault="00D02579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ссии и зарубежных стран 1914–1945 гг.;</w:t>
      </w:r>
    </w:p>
    <w:p w:rsidR="00810AD5" w:rsidRPr="00C4001F" w:rsidRDefault="00D02579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исторической правды;</w:t>
      </w:r>
    </w:p>
    <w:p w:rsidR="00810AD5" w:rsidRPr="00C4001F" w:rsidRDefault="00D02579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активно участвовать в дискуссиях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, не допуская умаления подвига народа при защите Отечества.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11) Знание ключевых событий, основных дат и этапов истории России и мира в 1914–1945 гг.; выдающихся деятелей отечественной и всемирной истории; важнейших достижений культуры, ценностных ориентиро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в.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 том числе по учебному курсу «История России»: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Россия накануне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ервой мировой войны. Ход военных действий. Власть, общество, экономика, культура. Предпосылки революции.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Февральская революция 1917 г. Двоевластие. Октябрьская революция. Первые преобразов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ания большевиков. Гражданская война и интервенция. Политика «военного коммунизма». Общество, культура в годы революций и Гражданской войны.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Нэп. Образование СССР. СССР в годы нэпа. «Великий перелом». Индустриализация, коллективизация, культурная революция.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Первые пятилетки. Политический строй и репрессии. Внешняя политика СССР. Укрепление обороноспособности.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Великая Отечественная война 1941–1945 гг.: причины, силы сторон, основные операции. Государство и общество в годы войны, массовый героизм советского на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По учебному курсу «Всеобща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я история»: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Мир накануне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ервой мировой войны. Первая мировая война: причины, участники, основные события, результаты. Власть и общество.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Межвоенный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период. Революционная волна. Версальско-Вашингтонская система. Страны мира в 1920-е гг. Великая депрессия 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ее проявления в различных странах. «Новый курс» в США. Германский нацизм. Народный фронт. Политика «умиротворения агрессора». Культурное развитие.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Вторая мировая война: причины, участники, основные сражения, итоги.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Власть и общество в годы войны. Решающий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вклад СССР в Победу.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810AD5" w:rsidRPr="00C4001F" w:rsidRDefault="00D02579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указывать хронологические рамки основных периодов отечественной и всеобщей истории 1914–1945 гг.;</w:t>
      </w:r>
    </w:p>
    <w:p w:rsidR="00810AD5" w:rsidRPr="00C4001F" w:rsidRDefault="00D02579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даты важнейших событий и процессов отечественной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 всеобщей истории 1914–1945 гг.;</w:t>
      </w:r>
    </w:p>
    <w:p w:rsidR="00810AD5" w:rsidRPr="00C4001F" w:rsidRDefault="00D02579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выявлять синхронность исторических процессов отечественной и всеобщей истории 1914–1945 гг., делать выводы о тенденциях развития своей страны и других стран в данный период;</w:t>
      </w:r>
    </w:p>
    <w:p w:rsidR="00810AD5" w:rsidRPr="00C4001F" w:rsidRDefault="00D02579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место, обстоятельства, участнико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в, результаты и последствия важнейших исторических событий, явлений, процессов истории России 1914–1945 гг.</w:t>
      </w:r>
    </w:p>
    <w:p w:rsidR="00810AD5" w:rsidRPr="00C4001F" w:rsidRDefault="00810AD5">
      <w:pPr>
        <w:spacing w:after="0"/>
        <w:ind w:left="120"/>
        <w:rPr>
          <w:sz w:val="24"/>
          <w:szCs w:val="24"/>
          <w:lang w:val="ru-RU"/>
        </w:rPr>
      </w:pPr>
    </w:p>
    <w:p w:rsidR="00810AD5" w:rsidRPr="00C4001F" w:rsidRDefault="00D02579">
      <w:pPr>
        <w:spacing w:after="0"/>
        <w:ind w:left="12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810AD5" w:rsidRPr="00C4001F" w:rsidRDefault="00810AD5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1) Понимание значимости России в мировых политических и социально-экономических процессах 1945–2022 гг., знание достижений страны и ее 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нной операции на Украине и других важнейших событий 1945–2022 гг.; особенности развития культуры народов СССР (России).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Достижение указанного предметного результата непосредственно связано с усвоением обучающимися знаний важнейших событий, явлений, процесс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ов истории России 1945–2022 гг.,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умением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ения и воспитания.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810AD5" w:rsidRPr="00C4001F" w:rsidRDefault="00D02579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называть наиболее значимые события истории России 1945–2022 гг., объяснять их особую значимость для истории нашей страны;</w:t>
      </w:r>
    </w:p>
    <w:p w:rsidR="00810AD5" w:rsidRPr="00C4001F" w:rsidRDefault="00D02579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определять и объяснять (аргументирова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ть) свое отношение и оценку наиболее значительных событий, явлений, процессов истории России 1945–2022 гг., их значение для истории России и человечества в целом;</w:t>
      </w:r>
    </w:p>
    <w:p w:rsidR="00810AD5" w:rsidRPr="00C4001F" w:rsidRDefault="00D02579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используя знания по истории России и всемирной истории 1945–2022 гг., выявлять попытки фальси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фикации истории;</w:t>
      </w:r>
    </w:p>
    <w:p w:rsidR="00810AD5" w:rsidRPr="00C4001F" w:rsidRDefault="00D02579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используя знания по истории России,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противостоять попыткам фальсификации исторических фактов, связанных с важнейшими событиями, явлениями, процессами истории России 1945–2022 гг.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2) Знание имен исторических личностей, внес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ших значительный вклад в социально-экономическое, политическое и культурное развитие России в 1945–2022 гг.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ской личности, школьники должны осознать величие личности человека, влияние его деятельности на ход истории.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810AD5" w:rsidRPr="00C4001F" w:rsidRDefault="00D02579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имена наиболее выдающихся деятелей истории России 1945–2022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гг., события, процессы, в которых они участвовали;</w:t>
      </w:r>
    </w:p>
    <w:p w:rsidR="00810AD5" w:rsidRPr="00C4001F" w:rsidRDefault="00D02579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деятельность исторических личностей в рамках событий, процессов истории России 1945–2022 гг., оценивать значение их деятельности для истории нашей станы и человечества в целом;</w:t>
      </w:r>
    </w:p>
    <w:p w:rsidR="00810AD5" w:rsidRPr="00C4001F" w:rsidRDefault="00D02579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характеризов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ать значение и последствия событий 1945–2022 гг., в которых участвовали выдающиеся исторические личности, для истории России;</w:t>
      </w:r>
    </w:p>
    <w:p w:rsidR="00810AD5" w:rsidRPr="00C4001F" w:rsidRDefault="00D02579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3) Умение составлять описани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е (реконструкцию) в устной и письменной форме исторических событий, явлений, процессов истории родного края, истории России и всемирной истории 1945–2022 гг. и их участников, образа жизни людей и его изменения в Новейшую эпоху; формулировать и обосновывать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собственную точку зрения (версию, оценку) с опорой на фактический материал, в том числе используя источники разных типов.</w:t>
      </w:r>
      <w:proofErr w:type="gramEnd"/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810AD5" w:rsidRPr="00C4001F" w:rsidRDefault="00D02579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изученных/изучаемых исторических поняти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й и терминов из истории России, и всемирной истории 1945–2022 гг., привлекая учебные тексты и/или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810AD5" w:rsidRPr="00C4001F" w:rsidRDefault="00D02579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по самостоятельн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о составленному плану представлять развернутый рассказ (описание) о ключевых событиях родного края, истории России и всемирной истории 1945–2022 гг. с использованием контекстной информации, представленной в исторических источниках, учебной, художественной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 научно-популярной литературе, визуальных материалах и др.;</w:t>
      </w:r>
      <w:proofErr w:type="gramEnd"/>
    </w:p>
    <w:p w:rsidR="00810AD5" w:rsidRPr="00C4001F" w:rsidRDefault="00D02579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1945–2022 гг., анализир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уя изменения, происшедшие в течение рассматриваемого периода;</w:t>
      </w:r>
    </w:p>
    <w:p w:rsidR="00810AD5" w:rsidRPr="00C4001F" w:rsidRDefault="00D02579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1945–2022 гг., их назначение, характеризовать обстоятельства их создания, называть авторов памятников культуры, определять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жанр, стиль, особенности технических и художественных приемов создания памятников культуры;</w:t>
      </w:r>
    </w:p>
    <w:p w:rsidR="00810AD5" w:rsidRPr="00C4001F" w:rsidRDefault="00D02579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самостоятельного изучения исторической информации из истории России и всемирной истории 1945–2022 гг. в форме сложного плана, конспекта, ре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ферата;</w:t>
      </w:r>
    </w:p>
    <w:p w:rsidR="00810AD5" w:rsidRPr="00C4001F" w:rsidRDefault="00D02579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определять и объяснять с опорой на фактический материал свое отношение к наиболее значительным событиям, достижениям и личностям истории России и зарубежных стран 1945–2022 гг.;</w:t>
      </w:r>
    </w:p>
    <w:p w:rsidR="00810AD5" w:rsidRPr="00C4001F" w:rsidRDefault="00D02579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необходимость фактической аргументации для обоснования своей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810AD5" w:rsidRPr="00C4001F" w:rsidRDefault="00D02579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аргументы для подтверждения/опровержения собственной или предложенной точки зрения по дискуссионной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проблеме из истории России и всемирной истории 1945–2022 гг.; сравнивать предложенную аргументацию, выбирать наиболее аргументированную позицию.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4) Умение выявлять существенные черты исторических событий, явлений, процессов 1945–2022 гг.; 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810AD5" w:rsidRPr="00C4001F" w:rsidRDefault="00D02579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характерные, существенные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признаки событий, процессов, явлений истории России и всеобщей истории 1945–2022 гг.;</w:t>
      </w:r>
    </w:p>
    <w:p w:rsidR="00810AD5" w:rsidRPr="00C4001F" w:rsidRDefault="00D02579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 исторической информации из курсов истории России и зарубежных стран 1945–2022 гг. события, явления, процессы; факты и мнения, описания и объяснения, гипотезы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 теории;</w:t>
      </w:r>
    </w:p>
    <w:p w:rsidR="00810AD5" w:rsidRPr="00C4001F" w:rsidRDefault="00D02579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810AD5" w:rsidRPr="00C4001F" w:rsidRDefault="00D02579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обобщать историческую информацию по истории России и зарубежных ст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ран 1945–2022 гг.;</w:t>
      </w:r>
    </w:p>
    <w:p w:rsidR="00810AD5" w:rsidRPr="00C4001F" w:rsidRDefault="00D02579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зарубежных стран в 1945–2022 гг.;</w:t>
      </w:r>
    </w:p>
    <w:p w:rsidR="00810AD5" w:rsidRPr="00C4001F" w:rsidRDefault="00D02579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сравнивать исторические события, я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вления, процессы, взгляды исторических деятелей истории России и зарубежных стран 1945–2022 гг. по самостоятельно определенным критериям; на основе сравнения самостоятельно делать выводы;</w:t>
      </w:r>
    </w:p>
    <w:p w:rsidR="00810AD5" w:rsidRPr="00C4001F" w:rsidRDefault="00D02579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на основе изучения исторического материала устанавливать исторически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е аналогии.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5) Умение устанавливать причинно-следственные, пространственные, </w:t>
      </w:r>
      <w:proofErr w:type="spellStart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временны́е</w:t>
      </w:r>
      <w:proofErr w:type="spellEnd"/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1945–2022 гг.; определять современн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иков исторических событий истории России и человечества в целом в 1945–2022 гг.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810AD5" w:rsidRPr="00C4001F" w:rsidRDefault="00D02579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на основе изученного материала по истории России и зарубежных стран 1945–2022 гг. определять (разл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ичать) причины, предпосылки, поводы, последствия, указывать итоги, значение исторических событий, явлений, процессов;</w:t>
      </w:r>
      <w:proofErr w:type="gramEnd"/>
    </w:p>
    <w:p w:rsidR="00810AD5" w:rsidRPr="00C4001F" w:rsidRDefault="00D02579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причинно-следственные, пространственные,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временны́е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между историческими событиями, явлениями, процессами на основе ана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лиза исторической ситуации/информации из истории России и зарубежных стран 1945–2022 гг.;</w:t>
      </w:r>
    </w:p>
    <w:p w:rsidR="00810AD5" w:rsidRPr="00C4001F" w:rsidRDefault="00D02579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1945–2022 гг.;</w:t>
      </w:r>
    </w:p>
    <w:p w:rsidR="00810AD5" w:rsidRPr="00C4001F" w:rsidRDefault="00D02579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810AD5" w:rsidRPr="00C4001F" w:rsidRDefault="00D02579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соотносить события истории родного края, истории России и зарубежных стран 1945–2022 гг.;</w:t>
      </w:r>
    </w:p>
    <w:p w:rsidR="00810AD5" w:rsidRPr="00C4001F" w:rsidRDefault="00D02579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определять соврем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енников исторических событий, явлений, процессов истории России и человечества в целом 1945–2022 гг.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ьные) по истории России и зарубежных стран 1945–2022 гг.,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езультата включает следующий перечень знаний и умений:</w:t>
      </w:r>
    </w:p>
    <w:p w:rsidR="00810AD5" w:rsidRPr="00C4001F" w:rsidRDefault="00D02579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письменных исторических источников по истории России и всемирной истории 1945–2022 гг.;</w:t>
      </w:r>
    </w:p>
    <w:p w:rsidR="00810AD5" w:rsidRPr="00C4001F" w:rsidRDefault="00D02579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определять авторство письменного исторического источника по истории России и зарубежных стран 1945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–2022 гг., время и место его создания, события, явления, процессы, о которых идет речь и др., соотносить информацию письменного источника с историческим контекстом;</w:t>
      </w:r>
    </w:p>
    <w:p w:rsidR="00810AD5" w:rsidRPr="00C4001F" w:rsidRDefault="00D02579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определять на основе информации, представленной в письменном историческом источнике, характ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ерные признаки описываемых событий, явлений, процессов по истории России и зарубежных стран 1945–2022 гг.;</w:t>
      </w:r>
    </w:p>
    <w:p w:rsidR="00810AD5" w:rsidRPr="00C4001F" w:rsidRDefault="00D02579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письменный исторический источник по истории России и зарубежных стран 1945–2022 гг. с точки зрения его темы, цели, позиции автора докум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ента и участников событий, основной мысли, основной и дополнительной информации, достоверности содержания;</w:t>
      </w:r>
    </w:p>
    <w:p w:rsidR="00810AD5" w:rsidRPr="00C4001F" w:rsidRDefault="00D02579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содержание исторического источника по истории России и зарубежных стран 1945–2022 гг. с учебным текстом, другими источниками исторической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информации (в том числе исторической картой/схемой);</w:t>
      </w:r>
    </w:p>
    <w:p w:rsidR="00810AD5" w:rsidRPr="00C4001F" w:rsidRDefault="00D02579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1945–2022 гг., делать выводы;</w:t>
      </w:r>
    </w:p>
    <w:p w:rsidR="00810AD5" w:rsidRPr="00C4001F" w:rsidRDefault="00D02579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исторические письменные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источники при аргументации дискуссионных точек зрения;</w:t>
      </w:r>
    </w:p>
    <w:p w:rsidR="00810AD5" w:rsidRPr="00C4001F" w:rsidRDefault="00D02579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т. д.; соотносить вещественны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й исторический источник с периодом, к которому он относится и др.); используя контекстную информацию, описывать вещественный исторический источник;</w:t>
      </w:r>
    </w:p>
    <w:p w:rsidR="00810AD5" w:rsidRPr="00C4001F" w:rsidRDefault="00D02579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проводить атрибуцию визуальных и аудиовизуальных исторических источников по истории России и зарубежных стра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 1945–2022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7) Умение осуществлять с соблюдением правил информационн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ой безопасности поиск исторической информации по истории России и зарубежных стран 1945–2022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ения ее соответствия исторической действительности.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810AD5" w:rsidRPr="00C4001F" w:rsidRDefault="00D0257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810AD5" w:rsidRPr="00C4001F" w:rsidRDefault="00D0257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поиск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достоверных исторических источников, необходимых для изучения событий (явлений, процессов) истории России и зарубежных стран 1945–2022 гг.;</w:t>
      </w:r>
    </w:p>
    <w:p w:rsidR="00810AD5" w:rsidRPr="00C4001F" w:rsidRDefault="00D0257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стрирующие сущностные признаки исторических событий, явлений, процессов;</w:t>
      </w:r>
    </w:p>
    <w:p w:rsidR="00810AD5" w:rsidRPr="00C4001F" w:rsidRDefault="00D0257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1945–2022 гг.;</w:t>
      </w:r>
    </w:p>
    <w:p w:rsidR="00810AD5" w:rsidRPr="00C4001F" w:rsidRDefault="00D0257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используя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России и зарубежных стран 1945–2022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ки и представления учебных проектов по новейшей истории, в том числе – на региональном материале (с использованием ресурсов библиотек, музеев и т. д.).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810AD5" w:rsidRPr="00C4001F" w:rsidRDefault="00D0257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определять на основе инфор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1945–2022 гг.;</w:t>
      </w:r>
    </w:p>
    <w:p w:rsidR="00810AD5" w:rsidRPr="00C4001F" w:rsidRDefault="00D0257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отвечать на вопросы по содержанию текстового источника исторической информац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ии по истории России и зарубежных стран 1945–2022 гг. и составлять на его основе план, таблицу, схему;</w:t>
      </w:r>
    </w:p>
    <w:p w:rsidR="00810AD5" w:rsidRPr="00C4001F" w:rsidRDefault="00D0257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узнавать, показывать и называть на карте/схеме объекты, обозначенные условными знаками, характеризовать историческое пространство (географические объекты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, территории расселения народов, государства, места расположения памятников культуры и др.), изучаемые события, явления, процессы истории России и зарубежных стран 1945–2022 гг.;</w:t>
      </w:r>
    </w:p>
    <w:p w:rsidR="00810AD5" w:rsidRPr="00C4001F" w:rsidRDefault="00D0257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привлекать контекстную информацию при работе с исторической картой и рассказы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вать об исторических событиях, используя историческую карту;</w:t>
      </w:r>
    </w:p>
    <w:p w:rsidR="00810AD5" w:rsidRPr="00C4001F" w:rsidRDefault="00D0257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1945–2022 гг.; оформлять результаты анализа исторической к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арты/схемы в виде таблицы, схемы; делать выводы;</w:t>
      </w:r>
    </w:p>
    <w:p w:rsidR="00810AD5" w:rsidRPr="00C4001F" w:rsidRDefault="00D0257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на основании информации, представленной на карте/схеме по истории России и зарубежных стран 1945–2022 гг., проводить сравнение исторических объектов (размеры территорий стран, расстояния и т. п.), социально-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экономических и геополитических условий существования государств, народов, делать выводы;</w:t>
      </w:r>
    </w:p>
    <w:p w:rsidR="00810AD5" w:rsidRPr="00C4001F" w:rsidRDefault="00D0257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сопоставлять информацию, представленную на исторической карте/схеме по истории России и зарубежных стран 1945–2022 гг., с информацией из аутентичных исторических исто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чников и источников исторической информации;</w:t>
      </w:r>
    </w:p>
    <w:p w:rsidR="00810AD5" w:rsidRPr="00C4001F" w:rsidRDefault="00D0257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810AD5" w:rsidRPr="00C4001F" w:rsidRDefault="00D0257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на основании визуальных источников исторической информации и статистической информации по истории России и з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арубежных стран 1945–2022 гг. проводить сравнение исторических событий, явлений, процессов истории России и зарубежных стран 1945–2022 гг.;</w:t>
      </w:r>
    </w:p>
    <w:p w:rsidR="00810AD5" w:rsidRPr="00C4001F" w:rsidRDefault="00D0257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сопоставлять визуальные источники исторической информации по истории России и зарубежных стран 1945–2022 гг. с инфор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мацией из других исторических источников, делать выводы;</w:t>
      </w:r>
    </w:p>
    <w:p w:rsidR="00810AD5" w:rsidRPr="00C4001F" w:rsidRDefault="00D0257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историческую информацию в виде таблиц, графиков, схем, диаграмм;</w:t>
      </w:r>
    </w:p>
    <w:p w:rsidR="00810AD5" w:rsidRPr="00C4001F" w:rsidRDefault="00D0257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умения, приобретенные в процессе изучения истории, для участия в подготовке учебных проектов по истории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России 1945–2022 гг., в том числе на региональном материале, с использованием ресурсов библиотек, музеев и т. д.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ценностей современного росси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Достижение данного предметного результата предполагает использование методов обучения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воспитания. Основой достижения результата является понимание обучающимися особенностей развития нашей страны как многонационального государства, важности уважения и взаимопонимания между всеми народами России.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ледующий перечень знаний и умений:</w:t>
      </w:r>
    </w:p>
    <w:p w:rsidR="00810AD5" w:rsidRPr="00C4001F" w:rsidRDefault="00D0257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810AD5" w:rsidRPr="00C4001F" w:rsidRDefault="00D0257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знать исторические прим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810AD5" w:rsidRPr="00C4001F" w:rsidRDefault="00D0257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общения с представителями другой культуры, н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810AD5" w:rsidRPr="00C4001F" w:rsidRDefault="00D0257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диалогическом и </w:t>
      </w:r>
      <w:proofErr w:type="spell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полилогическом</w:t>
      </w:r>
      <w:proofErr w:type="spell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общении, посвященном проблемам, связанным с историей России и зарубежных стран 19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45–2022 гг.,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10) Умение защищать историческую правду, не 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допускать умаления подвига народа при защите Отечества, готовность давать отпор фальсификациям российской истории.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810AD5" w:rsidRPr="00C4001F" w:rsidRDefault="00D0257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значение подвига советского народа в годы Великой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Отечественной войны, значение достижений народов нашей страны в других важнейших событиях, процессах истории России и зарубежных стран 1945–2022 гг., осознавать и понимать ценность сопричастности своей семьи к событиям, явлениям, процессам истории России;</w:t>
      </w:r>
    </w:p>
    <w:p w:rsidR="00810AD5" w:rsidRPr="00C4001F" w:rsidRDefault="00D0257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1945–2022 гг.;</w:t>
      </w:r>
    </w:p>
    <w:p w:rsidR="00810AD5" w:rsidRPr="00C4001F" w:rsidRDefault="00D0257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используя знания по истории России и зарубежных стран 1945–2022 гг., выявлять в историче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ской информации попытки фальсификации истории, приводить аргументы в защиту исторической правды;</w:t>
      </w:r>
    </w:p>
    <w:p w:rsidR="00810AD5" w:rsidRPr="00C4001F" w:rsidRDefault="00D0257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активно участвовать в дискуссиях, не допуская умаления подвига народа при защите Отечества.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>11) Знание ключевых событий, основных дат и этапов истории России и</w:t>
      </w:r>
      <w:r w:rsidRPr="00C4001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мира в 1945–2022 гг.; выдающихся деятелей отечественной и всемирной истории; важнейших достижений культуры, ценностных ориентиров.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 том числе по учебному курсу «История России»: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СССР в 1945–1991 гг. Экономические развитие и реформы. Политическая система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«развитого социализма». Развитие науки, образования, культуры. Холодная война и внешняя политика. СССР и мировая социалистическая система. Причины распада Советского Союза.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Российская Федерация в 1992–2022 гг. Становление новой России. Возрождение Российск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ой Федерации как великой державы в ХХ</w:t>
      </w:r>
      <w:r w:rsidRPr="00C4001F">
        <w:rPr>
          <w:rFonts w:ascii="Times New Roman" w:hAnsi="Times New Roman"/>
          <w:color w:val="000000"/>
          <w:sz w:val="24"/>
          <w:szCs w:val="24"/>
        </w:rPr>
        <w:t>I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мире.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По учебному курсу «Всеобщая история»: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Послевоенные перемены в мире. Холодная война. Мировая система социализма. Экономические и политические изменения в странах Запада. Распад колониальных империй. Развитие стран Азии, Африки и Латинской Америки. Нау</w:t>
      </w:r>
      <w:r w:rsidRPr="00C4001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чно-техническая революция. Постиндустриальное и информационное общество. Современный мир: глобализация и </w:t>
      </w:r>
      <w:proofErr w:type="spellStart"/>
      <w:r w:rsidRPr="00C4001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деглобализация</w:t>
      </w:r>
      <w:proofErr w:type="spellEnd"/>
      <w:r w:rsidRPr="00C4001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. Геополитический кризис 2022 г. и его влияние на мировую систему.</w:t>
      </w:r>
    </w:p>
    <w:p w:rsidR="00810AD5" w:rsidRPr="00C4001F" w:rsidRDefault="00D0257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Структура предметного результата включает следующий перечень знаний и 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умений:</w:t>
      </w:r>
    </w:p>
    <w:p w:rsidR="00810AD5" w:rsidRPr="00C4001F" w:rsidRDefault="00D02579">
      <w:pPr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указывать хронологические рамки основных периодов отечественной и всеобщей истории 1945–2022 гг.;</w:t>
      </w:r>
    </w:p>
    <w:p w:rsidR="00810AD5" w:rsidRPr="00C4001F" w:rsidRDefault="00D02579">
      <w:pPr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называть даты важнейших событий и процессов отечественной и всеобщей истории 1945–2022 гг.;</w:t>
      </w:r>
    </w:p>
    <w:p w:rsidR="00810AD5" w:rsidRPr="00C4001F" w:rsidRDefault="00D02579">
      <w:pPr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выявлять синхронность исторических процессов отечественной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всеобщей истории 1945–2022 гг., делать выводы о тенденциях развития своей страны и других стран в данный период;</w:t>
      </w:r>
    </w:p>
    <w:p w:rsidR="00810AD5" w:rsidRPr="00C4001F" w:rsidRDefault="00D02579">
      <w:pPr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место, обстоятельства, участников, результаты и последствия важнейших исторических событий, явлений, процессов истории Росси</w:t>
      </w:r>
      <w:r w:rsidRPr="00C4001F">
        <w:rPr>
          <w:rFonts w:ascii="Times New Roman" w:hAnsi="Times New Roman"/>
          <w:color w:val="000000"/>
          <w:sz w:val="24"/>
          <w:szCs w:val="24"/>
          <w:lang w:val="ru-RU"/>
        </w:rPr>
        <w:t>и 1945–2022 гг.</w:t>
      </w:r>
    </w:p>
    <w:p w:rsidR="00810AD5" w:rsidRPr="00C4001F" w:rsidRDefault="00810AD5">
      <w:pPr>
        <w:rPr>
          <w:lang w:val="ru-RU"/>
        </w:rPr>
        <w:sectPr w:rsidR="00810AD5" w:rsidRPr="00C4001F">
          <w:pgSz w:w="11906" w:h="16383"/>
          <w:pgMar w:top="1134" w:right="850" w:bottom="1134" w:left="1701" w:header="720" w:footer="720" w:gutter="0"/>
          <w:cols w:space="720"/>
        </w:sectPr>
      </w:pPr>
    </w:p>
    <w:p w:rsidR="00810AD5" w:rsidRDefault="00D02579">
      <w:pPr>
        <w:spacing w:after="0"/>
        <w:ind w:left="120"/>
      </w:pPr>
      <w:bookmarkStart w:id="8" w:name="block-1786836"/>
      <w:bookmarkEnd w:id="7"/>
      <w:r w:rsidRPr="00C4001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10AD5" w:rsidRDefault="00D025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810AD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0AD5" w:rsidRDefault="00810AD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0AD5" w:rsidRDefault="00810A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AD5" w:rsidRDefault="00810A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AD5" w:rsidRDefault="00810AD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0AD5" w:rsidRDefault="00810AD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0AD5" w:rsidRDefault="00810AD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0AD5" w:rsidRDefault="00810A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AD5" w:rsidRDefault="00810AD5"/>
        </w:tc>
      </w:tr>
      <w:tr w:rsidR="00810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1914—1945 гг.</w:t>
            </w:r>
          </w:p>
        </w:tc>
      </w:tr>
      <w:tr w:rsidR="00810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810A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и в годы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 войны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AD5" w:rsidRDefault="00810AD5"/>
        </w:tc>
      </w:tr>
      <w:tr w:rsidR="00810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1918—1939 гг.</w:t>
            </w:r>
          </w:p>
        </w:tc>
      </w:tr>
      <w:tr w:rsidR="00810A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войны к миру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1920—1930-е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Латинской Америки в 1918—1930-е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1920— 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в 1914—1930-х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AD5" w:rsidRDefault="00810AD5"/>
        </w:tc>
      </w:tr>
      <w:tr w:rsidR="00810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Вторая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мировая война</w:t>
            </w:r>
          </w:p>
        </w:tc>
      </w:tr>
      <w:tr w:rsidR="00810A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мировая война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AD5" w:rsidRDefault="00810AD5"/>
        </w:tc>
      </w:tr>
      <w:tr w:rsidR="00810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1914—1945 гг.</w:t>
            </w:r>
          </w:p>
        </w:tc>
      </w:tr>
      <w:tr w:rsidR="00810AD5" w:rsidRPr="00C40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00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Россия в годы</w:t>
            </w:r>
            <w:proofErr w:type="gramStart"/>
            <w:r w:rsidRPr="00C400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C400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ервой мировой войны и Великой российской революции (1914—1922)</w:t>
            </w:r>
          </w:p>
        </w:tc>
      </w:tr>
      <w:tr w:rsidR="00810A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Россия в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 войне (1914—1918)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российская революция (1917— 1922)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ее последствия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 и 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Советской России периода Гражданской войны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1914— 1922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AD5" w:rsidRDefault="00810AD5"/>
        </w:tc>
      </w:tr>
      <w:tr w:rsidR="00810AD5" w:rsidRPr="00C40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00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1920—1930-е гг.</w:t>
            </w:r>
          </w:p>
        </w:tc>
      </w:tr>
      <w:tr w:rsidR="00810A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годы нэпа (1921—1928)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Советский Союз в 1929—1941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1920— 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1920— 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1920— 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AD5" w:rsidRDefault="00810AD5"/>
        </w:tc>
      </w:tr>
      <w:tr w:rsidR="00810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Великая Отечественная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война (1941—1945)</w:t>
            </w:r>
          </w:p>
        </w:tc>
      </w:tr>
      <w:tr w:rsidR="00810A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Первый период войны (июнь 1941 — осень 1942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 (осень 1942—1943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война: единство фронта и тыла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Победа СССР в Великой Отечественной 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войне. Окончание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торой мировой войны (1944 — сентябрь 1945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1941— 1945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AD5" w:rsidRDefault="00810AD5"/>
        </w:tc>
      </w:tr>
      <w:tr w:rsidR="00810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0AD5" w:rsidRDefault="00810AD5"/>
        </w:tc>
      </w:tr>
    </w:tbl>
    <w:p w:rsidR="00810AD5" w:rsidRDefault="00810AD5">
      <w:pPr>
        <w:sectPr w:rsidR="00810A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0AD5" w:rsidRDefault="00D025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810AD5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0AD5" w:rsidRDefault="00810AD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0AD5" w:rsidRDefault="00810A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AD5" w:rsidRDefault="00810A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AD5" w:rsidRDefault="00810AD5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0AD5" w:rsidRDefault="00810AD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0AD5" w:rsidRDefault="00810AD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0AD5" w:rsidRDefault="00810A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AD5" w:rsidRDefault="00810AD5"/>
        </w:tc>
      </w:tr>
      <w:tr w:rsidR="00810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1945—2022 гг.</w:t>
            </w:r>
          </w:p>
        </w:tc>
      </w:tr>
      <w:tr w:rsidR="00810AD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Северной 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Америки и Европы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проблемы и пути модернизации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AD5" w:rsidRDefault="00810AD5"/>
        </w:tc>
      </w:tr>
      <w:tr w:rsidR="00810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России. 1945—2022 гг.</w:t>
            </w:r>
          </w:p>
        </w:tc>
      </w:tr>
      <w:tr w:rsidR="00810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1945—1991 гг.</w:t>
            </w:r>
          </w:p>
        </w:tc>
      </w:tr>
      <w:tr w:rsidR="00810AD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1945—1953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СССР в середине 1950-х — первой половине 1960-х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Советское государство и общество в середине 1960-х — начале 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перестройки. Распад СССР (1985—1991)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1945—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AD5" w:rsidRDefault="00810AD5"/>
        </w:tc>
      </w:tr>
      <w:tr w:rsidR="00810AD5" w:rsidRPr="00C40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00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1992—2022 гг.</w:t>
            </w:r>
          </w:p>
        </w:tc>
      </w:tr>
      <w:tr w:rsidR="00810AD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(1992—1999)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вызовы времени и задачи модернизации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1992— 2022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AD5" w:rsidRDefault="00810AD5"/>
        </w:tc>
      </w:tr>
      <w:tr w:rsidR="00810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10AD5" w:rsidRDefault="00810AD5"/>
        </w:tc>
      </w:tr>
    </w:tbl>
    <w:p w:rsidR="00810AD5" w:rsidRDefault="00810AD5">
      <w:pPr>
        <w:sectPr w:rsidR="00810A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0AD5" w:rsidRDefault="00810AD5">
      <w:pPr>
        <w:sectPr w:rsidR="00810A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0AD5" w:rsidRDefault="00D02579">
      <w:pPr>
        <w:spacing w:after="0"/>
        <w:ind w:left="120"/>
      </w:pPr>
      <w:bookmarkStart w:id="9" w:name="block-1786839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810AD5" w:rsidRDefault="00D025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1"/>
        <w:gridCol w:w="4359"/>
        <w:gridCol w:w="1265"/>
        <w:gridCol w:w="1841"/>
        <w:gridCol w:w="1910"/>
        <w:gridCol w:w="1423"/>
        <w:gridCol w:w="2221"/>
      </w:tblGrid>
      <w:tr w:rsidR="00810AD5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0AD5" w:rsidRDefault="00810AD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0AD5" w:rsidRDefault="00810A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0AD5" w:rsidRDefault="00810AD5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AD5" w:rsidRDefault="00810A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AD5" w:rsidRDefault="00810AD5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0AD5" w:rsidRDefault="00810AD5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0AD5" w:rsidRDefault="00810AD5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0AD5" w:rsidRDefault="00810A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AD5" w:rsidRDefault="00810A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AD5" w:rsidRDefault="00810AD5"/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1914-1945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 (1914-1918): боевые операции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 (1914-1918): власть и общество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войны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миру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Революционные события 1918—1919 гг. в Европе.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1920-1930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1920-1930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в 1920-1930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 в 1920-1930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авторитарных режимов в странах Европы в 1920-1930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Борьба против угрозы фашизма в Европе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1918-1930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 1918-1930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1920-х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1914-1930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в 1914-1930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1941 год. Начало Великой Отечественной войны и война на Тихом океане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в оккупированных странах. Коренной перелом в войне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союзников. Итоги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торой мировой войны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"Всеобщая 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1914-1945"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 войны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Власть, экономика и общество в условиях войны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экономического кризиса и смена общественных настроений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российская революция: этапы, лидеры, характеристика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Хронология революционных событий 1917 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Первые мероприятия большевиков в политической, экономической и социальной сферах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Первые мероприятия большевиков в политической, экономической и социальной сферах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этапы и основные 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события Гражданской войны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«военного коммунизма»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Причины победы Красной Армии в Гражданской войне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 и культура Советской России периода Гражданской 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войны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в годы Гражданской войны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1914—1922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Последствия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 и Гражданской войн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к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новой экономической политике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большевиков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в СССР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Коллективизация и ее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последствия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Утверждение культа личности Сталина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Советская социальная и национальная политика 1930-х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Результаты, цена и издержки модернизации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1920-1930-е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1930-е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Повседневность 1930-х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политика: от курса на мировую 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революцию к концепции построения социализма в одной стране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Возрастание угрозы мировой войны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1920—1930-е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Начальный период Великой Отечественной войны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Москву. Блокада Ленинграда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Нацистский оккупационный режим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перелом в ходе 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войны: боевые действия (осень 1942-1943 гг.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и союзники. 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Партизанское движение и подпольная борьба с врагом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"Все для фронта, все для победы!"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Повседневность военного времени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в годы войны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события на фронтах (1944-сентябрь 1945 гг.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Война и общество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второго фронта в Европе. </w:t>
            </w:r>
            <w:r>
              <w:rPr>
                <w:rFonts w:ascii="Times New Roman" w:hAnsi="Times New Roman"/>
                <w:color w:val="000000"/>
                <w:sz w:val="24"/>
              </w:rPr>
              <w:t>Советско-японская война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Итоги Великой Отечественной и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торой мировой войны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1941—1945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1914-1945"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AD5" w:rsidRDefault="00810AD5"/>
        </w:tc>
      </w:tr>
    </w:tbl>
    <w:p w:rsidR="00810AD5" w:rsidRDefault="00810AD5">
      <w:pPr>
        <w:sectPr w:rsidR="00810A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0AD5" w:rsidRDefault="00D025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7"/>
        <w:gridCol w:w="4548"/>
        <w:gridCol w:w="1190"/>
        <w:gridCol w:w="1841"/>
        <w:gridCol w:w="1910"/>
        <w:gridCol w:w="1423"/>
        <w:gridCol w:w="2221"/>
      </w:tblGrid>
      <w:tr w:rsidR="00810AD5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0AD5" w:rsidRDefault="00810AD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0AD5" w:rsidRDefault="00810A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0AD5" w:rsidRDefault="00810AD5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AD5" w:rsidRDefault="00810A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AD5" w:rsidRDefault="00810AD5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0AD5" w:rsidRDefault="00810AD5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0AD5" w:rsidRDefault="00810AD5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0AD5" w:rsidRDefault="00810A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AD5" w:rsidRDefault="00810A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0AD5" w:rsidRDefault="00810AD5"/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Всеобщая история. 1945-2022 гг.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мира к холодной войне.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США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политическое развитие стран Западной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«Скандинавская модель" социально-экономического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Западной Европы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восточноевропейских государств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Обретение независимости и выбор путей развития странами Азии и Африки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Восточной, Юго-Восточной и Южной Азии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Ближнего Востока и Северной Африки 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Страны Тропической и Южной Африки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стран Латинской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развития международных отношений во второй половине 1940-х — 2020-х гг.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1960-1980-е гг.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Течения и стили в художественной культуре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1945-2022 гг."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России. 1945-2022 гг.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последствий войны на советскую систему и общество.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экономики в 1945-1953 гг.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Ужесточение административно-командной системы в 1945-1953 гг.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1945-1953 гг.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события в СССР в середине 1950-х гг.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период оттепели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СССР в середине 1950-х 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-п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ервой половине 1960-х гг.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 социальной и профессиональной структуре советского общества к началу 1960­х гг.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СССР в середине 1950-х 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-п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ервой половине 1960-х гг.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СССР в первой половине 1960-х гг.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Л. И. Брежнева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развитие СССР середины 1960-х - первой половины 1980-х гг.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Повседневность в городе и в деревне.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Научно-техническое развитие СССР второй половины 1960-х-середины 1980-х гг.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СССР второй половины 1960-х-середины 1980-х гг. 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СССР середины 1960-х - 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первой половины 1980-х гг.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Л. И. Брежнев в оценках современников и историков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М. С. Горбачев и его окружение: курс на реформы.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Реформы в экономике, в политической и 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государственной сферах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Новое мышление Горбачева. Изменения в советской внешней политике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Последний этап перестройки: 1990—1991 гг.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Усиление центробежных тенденций и 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угрозы распада СССР.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Попытка государственного переворота в августе 1991 г.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1945—1991 гг.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"СССР в 1945-1991 гг."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Б. Н. Ельцин. Начало радикальных экономических преобразований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политико-конституционного кризиса в условиях ухудшения экономической ситуации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Конституции России 1993 г. и ее значение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Корректировка курса реформ и попытки стабилизации экономики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россиян в условиях реформ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Новые приоритеты </w:t>
            </w:r>
            <w:r>
              <w:rPr>
                <w:rFonts w:ascii="Times New Roman" w:hAnsi="Times New Roman"/>
                <w:color w:val="000000"/>
                <w:sz w:val="24"/>
              </w:rPr>
              <w:t>внешней политики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многопартийность и строительство гражданского общества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и экономические приоритеты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направления 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внутренней и внешней политики в период президентства В. В. Путина 2000-2008 гг.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России в конце 1990- начале 2010-х гг.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направления внешней и внутренней политики России в 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2008-2012 гг.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и направления развития РФ в 2012-2020-х гг.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Новый облик российского общества.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Центробежные и партнерские тенденции в СНГ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наука и культура России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1992-2022 гг.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обобщение по теме "История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1945-2022 гг."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10AD5" w:rsidRDefault="00810AD5">
            <w:pPr>
              <w:spacing w:after="0"/>
              <w:ind w:left="135"/>
            </w:pPr>
          </w:p>
        </w:tc>
      </w:tr>
      <w:tr w:rsidR="00810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AD5" w:rsidRPr="00C4001F" w:rsidRDefault="00D02579">
            <w:pPr>
              <w:spacing w:after="0"/>
              <w:ind w:left="135"/>
              <w:rPr>
                <w:lang w:val="ru-RU"/>
              </w:rPr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 w:rsidRPr="00C40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810AD5" w:rsidRDefault="00D0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0AD5" w:rsidRDefault="00810AD5"/>
        </w:tc>
      </w:tr>
    </w:tbl>
    <w:p w:rsidR="00810AD5" w:rsidRDefault="00810AD5">
      <w:pPr>
        <w:sectPr w:rsidR="00810A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0AD5" w:rsidRDefault="00810AD5">
      <w:pPr>
        <w:sectPr w:rsidR="00810A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0AD5" w:rsidRDefault="00D02579">
      <w:pPr>
        <w:spacing w:after="0"/>
        <w:ind w:left="120"/>
      </w:pPr>
      <w:bookmarkStart w:id="10" w:name="block-1786840"/>
      <w:bookmarkEnd w:id="9"/>
      <w:r>
        <w:rPr>
          <w:rFonts w:ascii="Times New Roman" w:hAnsi="Times New Roman"/>
          <w:b/>
          <w:color w:val="000000"/>
          <w:sz w:val="28"/>
        </w:rPr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810AD5" w:rsidRDefault="00D025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10AD5" w:rsidRPr="00C4001F" w:rsidRDefault="00D02579">
      <w:pPr>
        <w:spacing w:after="0" w:line="480" w:lineRule="auto"/>
        <w:ind w:left="120"/>
        <w:rPr>
          <w:lang w:val="ru-RU"/>
        </w:rPr>
      </w:pPr>
      <w:r w:rsidRPr="00C4001F">
        <w:rPr>
          <w:rFonts w:ascii="Times New Roman" w:hAnsi="Times New Roman"/>
          <w:color w:val="000000"/>
          <w:sz w:val="28"/>
          <w:lang w:val="ru-RU"/>
        </w:rPr>
        <w:t>​‌•</w:t>
      </w:r>
      <w:r w:rsidRPr="00C4001F">
        <w:rPr>
          <w:rFonts w:ascii="Times New Roman" w:hAnsi="Times New Roman"/>
          <w:color w:val="000000"/>
          <w:sz w:val="28"/>
          <w:lang w:val="ru-RU"/>
        </w:rPr>
        <w:t xml:space="preserve"> История. Всеобщая история. </w:t>
      </w:r>
      <w:proofErr w:type="gramStart"/>
      <w:r w:rsidRPr="00C4001F">
        <w:rPr>
          <w:rFonts w:ascii="Times New Roman" w:hAnsi="Times New Roman"/>
          <w:color w:val="000000"/>
          <w:sz w:val="28"/>
          <w:lang w:val="ru-RU"/>
        </w:rPr>
        <w:t xml:space="preserve">Новейшая история. 1914 - 1945 гг., 10 класс/ </w:t>
      </w:r>
      <w:proofErr w:type="spellStart"/>
      <w:r w:rsidRPr="00C4001F">
        <w:rPr>
          <w:rFonts w:ascii="Times New Roman" w:hAnsi="Times New Roman"/>
          <w:color w:val="000000"/>
          <w:sz w:val="28"/>
          <w:lang w:val="ru-RU"/>
        </w:rPr>
        <w:t>Сороко-Цюпа</w:t>
      </w:r>
      <w:proofErr w:type="spellEnd"/>
      <w:r w:rsidRPr="00C4001F">
        <w:rPr>
          <w:rFonts w:ascii="Times New Roman" w:hAnsi="Times New Roman"/>
          <w:color w:val="000000"/>
          <w:sz w:val="28"/>
          <w:lang w:val="ru-RU"/>
        </w:rPr>
        <w:t xml:space="preserve"> О.С., </w:t>
      </w:r>
      <w:proofErr w:type="spellStart"/>
      <w:r w:rsidRPr="00C4001F">
        <w:rPr>
          <w:rFonts w:ascii="Times New Roman" w:hAnsi="Times New Roman"/>
          <w:color w:val="000000"/>
          <w:sz w:val="28"/>
          <w:lang w:val="ru-RU"/>
        </w:rPr>
        <w:t>Сороко-Цюпа</w:t>
      </w:r>
      <w:proofErr w:type="spellEnd"/>
      <w:r w:rsidRPr="00C4001F">
        <w:rPr>
          <w:rFonts w:ascii="Times New Roman" w:hAnsi="Times New Roman"/>
          <w:color w:val="000000"/>
          <w:sz w:val="28"/>
          <w:lang w:val="ru-RU"/>
        </w:rPr>
        <w:t xml:space="preserve"> А.О.; под редакцией </w:t>
      </w:r>
      <w:proofErr w:type="spellStart"/>
      <w:r w:rsidRPr="00C4001F">
        <w:rPr>
          <w:rFonts w:ascii="Times New Roman" w:hAnsi="Times New Roman"/>
          <w:color w:val="000000"/>
          <w:sz w:val="28"/>
          <w:lang w:val="ru-RU"/>
        </w:rPr>
        <w:t>Чубарьяна</w:t>
      </w:r>
      <w:proofErr w:type="spellEnd"/>
      <w:r w:rsidRPr="00C4001F">
        <w:rPr>
          <w:rFonts w:ascii="Times New Roman" w:hAnsi="Times New Roman"/>
          <w:color w:val="000000"/>
          <w:sz w:val="28"/>
          <w:lang w:val="ru-RU"/>
        </w:rPr>
        <w:t xml:space="preserve"> А.О., Акционерное общество «Издательств</w:t>
      </w:r>
      <w:r w:rsidRPr="00C4001F">
        <w:rPr>
          <w:rFonts w:ascii="Times New Roman" w:hAnsi="Times New Roman"/>
          <w:color w:val="000000"/>
          <w:sz w:val="28"/>
          <w:lang w:val="ru-RU"/>
        </w:rPr>
        <w:t>о «Просвещение»</w:t>
      </w:r>
      <w:r w:rsidRPr="00C4001F">
        <w:rPr>
          <w:sz w:val="28"/>
          <w:lang w:val="ru-RU"/>
        </w:rPr>
        <w:br/>
      </w:r>
      <w:bookmarkStart w:id="11" w:name="0ec03d33-8ed4-4788-81b8-0b9d9a2c1e9f"/>
      <w:r w:rsidRPr="00C4001F">
        <w:rPr>
          <w:rFonts w:ascii="Times New Roman" w:hAnsi="Times New Roman"/>
          <w:color w:val="000000"/>
          <w:sz w:val="28"/>
          <w:lang w:val="ru-RU"/>
        </w:rPr>
        <w:t xml:space="preserve"> • История России, 1914-1945 годы: 10 класс: базовый уровень: учебник, 10 класс/ Шубин А.В., Мягков М.Ю., Никифоров Ю.А. и другие; под общей редакцией </w:t>
      </w:r>
      <w:proofErr w:type="spellStart"/>
      <w:r w:rsidRPr="00C4001F">
        <w:rPr>
          <w:rFonts w:ascii="Times New Roman" w:hAnsi="Times New Roman"/>
          <w:color w:val="000000"/>
          <w:sz w:val="28"/>
          <w:lang w:val="ru-RU"/>
        </w:rPr>
        <w:t>Мединского</w:t>
      </w:r>
      <w:proofErr w:type="spellEnd"/>
      <w:r w:rsidRPr="00C4001F">
        <w:rPr>
          <w:rFonts w:ascii="Times New Roman" w:hAnsi="Times New Roman"/>
          <w:color w:val="000000"/>
          <w:sz w:val="28"/>
          <w:lang w:val="ru-RU"/>
        </w:rPr>
        <w:t xml:space="preserve"> В.Р., Акционерное общество «Издательство «Просвещение»</w:t>
      </w:r>
      <w:bookmarkEnd w:id="11"/>
      <w:r w:rsidRPr="00C4001F"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810AD5" w:rsidRPr="00C4001F" w:rsidRDefault="00D02579">
      <w:pPr>
        <w:spacing w:after="0" w:line="480" w:lineRule="auto"/>
        <w:ind w:left="120"/>
        <w:rPr>
          <w:lang w:val="ru-RU"/>
        </w:rPr>
      </w:pPr>
      <w:r w:rsidRPr="00C4001F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6fcf7671-1cf5-4faa-afe4-03a8bdf9949f"/>
      <w:r w:rsidRPr="00C4001F">
        <w:rPr>
          <w:rFonts w:ascii="Times New Roman" w:hAnsi="Times New Roman"/>
          <w:color w:val="000000"/>
          <w:sz w:val="28"/>
          <w:lang w:val="ru-RU"/>
        </w:rPr>
        <w:t>История России: 3-х</w:t>
      </w:r>
      <w:r w:rsidRPr="00C4001F">
        <w:rPr>
          <w:rFonts w:ascii="Times New Roman" w:hAnsi="Times New Roman"/>
          <w:color w:val="000000"/>
          <w:sz w:val="28"/>
          <w:lang w:val="ru-RU"/>
        </w:rPr>
        <w:t xml:space="preserve"> частях 10 класс: учебник для общеобразовательных организаций,/</w:t>
      </w:r>
      <w:proofErr w:type="spellStart"/>
      <w:r w:rsidRPr="00C4001F">
        <w:rPr>
          <w:rFonts w:ascii="Times New Roman" w:hAnsi="Times New Roman"/>
          <w:color w:val="000000"/>
          <w:sz w:val="28"/>
          <w:lang w:val="ru-RU"/>
        </w:rPr>
        <w:t>М.М.Горинов</w:t>
      </w:r>
      <w:proofErr w:type="spellEnd"/>
      <w:r w:rsidRPr="00C4001F">
        <w:rPr>
          <w:rFonts w:ascii="Times New Roman" w:hAnsi="Times New Roman"/>
          <w:color w:val="000000"/>
          <w:sz w:val="28"/>
          <w:lang w:val="ru-RU"/>
        </w:rPr>
        <w:t xml:space="preserve">, А.А.Данилов и другие; под общей редакцией академика РАН </w:t>
      </w:r>
      <w:proofErr w:type="spellStart"/>
      <w:r w:rsidRPr="00C4001F">
        <w:rPr>
          <w:rFonts w:ascii="Times New Roman" w:hAnsi="Times New Roman"/>
          <w:color w:val="000000"/>
          <w:sz w:val="28"/>
          <w:lang w:val="ru-RU"/>
        </w:rPr>
        <w:t>А.В.Торкунова</w:t>
      </w:r>
      <w:proofErr w:type="spellEnd"/>
      <w:r w:rsidRPr="00C4001F">
        <w:rPr>
          <w:rFonts w:ascii="Times New Roman" w:hAnsi="Times New Roman"/>
          <w:color w:val="000000"/>
          <w:sz w:val="28"/>
          <w:lang w:val="ru-RU"/>
        </w:rPr>
        <w:t>., «Издательство «Просвещение» 2019г.</w:t>
      </w:r>
      <w:bookmarkEnd w:id="12"/>
      <w:r w:rsidRPr="00C4001F">
        <w:rPr>
          <w:rFonts w:ascii="Times New Roman" w:hAnsi="Times New Roman"/>
          <w:color w:val="000000"/>
          <w:sz w:val="28"/>
          <w:lang w:val="ru-RU"/>
        </w:rPr>
        <w:t>‌</w:t>
      </w:r>
    </w:p>
    <w:p w:rsidR="00810AD5" w:rsidRPr="00C4001F" w:rsidRDefault="00D02579">
      <w:pPr>
        <w:spacing w:after="0"/>
        <w:ind w:left="120"/>
        <w:rPr>
          <w:lang w:val="ru-RU"/>
        </w:rPr>
      </w:pPr>
      <w:r w:rsidRPr="00C4001F">
        <w:rPr>
          <w:rFonts w:ascii="Times New Roman" w:hAnsi="Times New Roman"/>
          <w:color w:val="000000"/>
          <w:sz w:val="28"/>
          <w:lang w:val="ru-RU"/>
        </w:rPr>
        <w:t>​</w:t>
      </w:r>
    </w:p>
    <w:p w:rsidR="00810AD5" w:rsidRPr="00C4001F" w:rsidRDefault="00D02579">
      <w:pPr>
        <w:spacing w:after="0" w:line="480" w:lineRule="auto"/>
        <w:ind w:left="120"/>
        <w:rPr>
          <w:lang w:val="ru-RU"/>
        </w:rPr>
      </w:pPr>
      <w:r w:rsidRPr="00C4001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10AD5" w:rsidRPr="00C4001F" w:rsidRDefault="00D02579">
      <w:pPr>
        <w:spacing w:after="0" w:line="480" w:lineRule="auto"/>
        <w:ind w:left="120"/>
        <w:rPr>
          <w:lang w:val="ru-RU"/>
        </w:rPr>
      </w:pPr>
      <w:r w:rsidRPr="00C4001F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d9cb397a-866c-4f27-b115-9f600926537f"/>
      <w:r w:rsidRPr="00C4001F">
        <w:rPr>
          <w:rFonts w:ascii="Times New Roman" w:hAnsi="Times New Roman"/>
          <w:color w:val="000000"/>
          <w:sz w:val="28"/>
          <w:lang w:val="ru-RU"/>
        </w:rPr>
        <w:t>интерактивная доска</w:t>
      </w:r>
      <w:proofErr w:type="gramStart"/>
      <w:r w:rsidRPr="00C4001F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Pr="00C4001F">
        <w:rPr>
          <w:rFonts w:ascii="Times New Roman" w:hAnsi="Times New Roman"/>
          <w:color w:val="000000"/>
          <w:sz w:val="28"/>
          <w:lang w:val="ru-RU"/>
        </w:rPr>
        <w:t xml:space="preserve"> карта, разд</w:t>
      </w:r>
      <w:r w:rsidRPr="00C4001F">
        <w:rPr>
          <w:rFonts w:ascii="Times New Roman" w:hAnsi="Times New Roman"/>
          <w:color w:val="000000"/>
          <w:sz w:val="28"/>
          <w:lang w:val="ru-RU"/>
        </w:rPr>
        <w:t>аточный материал, карточки и т.д.</w:t>
      </w:r>
      <w:bookmarkEnd w:id="13"/>
      <w:r w:rsidRPr="00C4001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10AD5" w:rsidRPr="00C4001F" w:rsidRDefault="00810AD5">
      <w:pPr>
        <w:spacing w:after="0"/>
        <w:ind w:left="120"/>
        <w:rPr>
          <w:lang w:val="ru-RU"/>
        </w:rPr>
      </w:pPr>
    </w:p>
    <w:p w:rsidR="00810AD5" w:rsidRPr="00C4001F" w:rsidRDefault="00D02579">
      <w:pPr>
        <w:spacing w:after="0" w:line="480" w:lineRule="auto"/>
        <w:ind w:left="120"/>
        <w:rPr>
          <w:lang w:val="ru-RU"/>
        </w:rPr>
      </w:pPr>
      <w:r w:rsidRPr="00C4001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10AD5" w:rsidRDefault="00D0257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4" w:name="a533c747-85bf-4629-95ae-536468e95f06"/>
      <w:r>
        <w:rPr>
          <w:rFonts w:ascii="Times New Roman" w:hAnsi="Times New Roman"/>
          <w:color w:val="000000"/>
          <w:sz w:val="28"/>
        </w:rPr>
        <w:t>образовательные сайты</w:t>
      </w:r>
      <w:bookmarkEnd w:id="14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810AD5" w:rsidRDefault="00810AD5">
      <w:pPr>
        <w:sectPr w:rsidR="00810AD5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D02579" w:rsidRDefault="00D02579"/>
    <w:sectPr w:rsidR="00D02579" w:rsidSect="00810A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8AC"/>
    <w:multiLevelType w:val="multilevel"/>
    <w:tmpl w:val="51D618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337A02"/>
    <w:multiLevelType w:val="multilevel"/>
    <w:tmpl w:val="D8247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2D7BC1"/>
    <w:multiLevelType w:val="multilevel"/>
    <w:tmpl w:val="C4E8AB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72CBC"/>
    <w:multiLevelType w:val="multilevel"/>
    <w:tmpl w:val="E3D4E3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28724E"/>
    <w:multiLevelType w:val="multilevel"/>
    <w:tmpl w:val="B4F6B3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37339D"/>
    <w:multiLevelType w:val="multilevel"/>
    <w:tmpl w:val="AED24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067FBE"/>
    <w:multiLevelType w:val="multilevel"/>
    <w:tmpl w:val="D37CB2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640101"/>
    <w:multiLevelType w:val="multilevel"/>
    <w:tmpl w:val="6A34A6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DF7605"/>
    <w:multiLevelType w:val="multilevel"/>
    <w:tmpl w:val="D2D6E4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AD02EA"/>
    <w:multiLevelType w:val="multilevel"/>
    <w:tmpl w:val="E18A28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856A9C"/>
    <w:multiLevelType w:val="multilevel"/>
    <w:tmpl w:val="77405A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271F91"/>
    <w:multiLevelType w:val="multilevel"/>
    <w:tmpl w:val="5BD098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2E7826"/>
    <w:multiLevelType w:val="multilevel"/>
    <w:tmpl w:val="5148A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5B3165"/>
    <w:multiLevelType w:val="multilevel"/>
    <w:tmpl w:val="6EE85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3F3756"/>
    <w:multiLevelType w:val="multilevel"/>
    <w:tmpl w:val="E9F897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146B38"/>
    <w:multiLevelType w:val="multilevel"/>
    <w:tmpl w:val="228CB5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095E7A"/>
    <w:multiLevelType w:val="multilevel"/>
    <w:tmpl w:val="58C85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C36BAE"/>
    <w:multiLevelType w:val="multilevel"/>
    <w:tmpl w:val="7BF848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B23560"/>
    <w:multiLevelType w:val="multilevel"/>
    <w:tmpl w:val="E9CCB5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224CB3"/>
    <w:multiLevelType w:val="multilevel"/>
    <w:tmpl w:val="83ACD3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3B976C8"/>
    <w:multiLevelType w:val="multilevel"/>
    <w:tmpl w:val="359862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989547C"/>
    <w:multiLevelType w:val="multilevel"/>
    <w:tmpl w:val="C12A13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3"/>
  </w:num>
  <w:num w:numId="5">
    <w:abstractNumId w:val="20"/>
  </w:num>
  <w:num w:numId="6">
    <w:abstractNumId w:val="7"/>
  </w:num>
  <w:num w:numId="7">
    <w:abstractNumId w:val="18"/>
  </w:num>
  <w:num w:numId="8">
    <w:abstractNumId w:val="21"/>
  </w:num>
  <w:num w:numId="9">
    <w:abstractNumId w:val="17"/>
  </w:num>
  <w:num w:numId="10">
    <w:abstractNumId w:val="4"/>
  </w:num>
  <w:num w:numId="11">
    <w:abstractNumId w:val="1"/>
  </w:num>
  <w:num w:numId="12">
    <w:abstractNumId w:val="15"/>
  </w:num>
  <w:num w:numId="13">
    <w:abstractNumId w:val="10"/>
  </w:num>
  <w:num w:numId="14">
    <w:abstractNumId w:val="2"/>
  </w:num>
  <w:num w:numId="15">
    <w:abstractNumId w:val="12"/>
  </w:num>
  <w:num w:numId="16">
    <w:abstractNumId w:val="5"/>
  </w:num>
  <w:num w:numId="17">
    <w:abstractNumId w:val="11"/>
  </w:num>
  <w:num w:numId="18">
    <w:abstractNumId w:val="9"/>
  </w:num>
  <w:num w:numId="19">
    <w:abstractNumId w:val="16"/>
  </w:num>
  <w:num w:numId="20">
    <w:abstractNumId w:val="6"/>
  </w:num>
  <w:num w:numId="21">
    <w:abstractNumId w:val="0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10AD5"/>
    <w:rsid w:val="00810AD5"/>
    <w:rsid w:val="00C4001F"/>
    <w:rsid w:val="00D02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10AD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0A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18580</Words>
  <Characters>105911</Characters>
  <Application>Microsoft Office Word</Application>
  <DocSecurity>0</DocSecurity>
  <Lines>882</Lines>
  <Paragraphs>248</Paragraphs>
  <ScaleCrop>false</ScaleCrop>
  <Company>Microsoft</Company>
  <LinksUpToDate>false</LinksUpToDate>
  <CharactersWithSpaces>124243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Shkola</cp:lastModifiedBy>
  <cp:revision>2</cp:revision>
  <dcterms:created xsi:type="dcterms:W3CDTF">2023-10-18T18:08:00Z</dcterms:created>
  <dcterms:modified xsi:type="dcterms:W3CDTF">2023-10-18T18:12:00Z</dcterms:modified>
</cp:coreProperties>
</file>