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DE" w:rsidRDefault="005C58DE" w:rsidP="00DA274B">
      <w:pPr>
        <w:tabs>
          <w:tab w:val="left" w:pos="10065"/>
        </w:tabs>
        <w:spacing w:after="0" w:line="240" w:lineRule="auto"/>
        <w:ind w:left="360" w:firstLine="64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8DE" w:rsidRDefault="005C58DE" w:rsidP="00DA274B">
      <w:pPr>
        <w:tabs>
          <w:tab w:val="left" w:pos="10065"/>
        </w:tabs>
        <w:spacing w:after="0" w:line="240" w:lineRule="auto"/>
        <w:ind w:left="360" w:firstLine="64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685" w:rsidRDefault="00DA274B" w:rsidP="00DA274B">
      <w:pPr>
        <w:tabs>
          <w:tab w:val="left" w:pos="10065"/>
        </w:tabs>
        <w:spacing w:after="0" w:line="240" w:lineRule="auto"/>
        <w:ind w:left="360" w:firstLine="64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</w:t>
      </w:r>
    </w:p>
    <w:p w:rsidR="00DA274B" w:rsidRDefault="00DA274B" w:rsidP="00DA274B">
      <w:pPr>
        <w:tabs>
          <w:tab w:val="left" w:pos="10065"/>
        </w:tabs>
        <w:spacing w:after="0" w:line="240" w:lineRule="auto"/>
        <w:ind w:left="360" w:firstLine="644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школы  ________                       </w:t>
      </w:r>
      <w:r w:rsidR="005C4E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/Винокурова И.Г.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2C2685" w:rsidRDefault="002C2685" w:rsidP="00DA274B">
      <w:pPr>
        <w:tabs>
          <w:tab w:val="left" w:pos="6804"/>
          <w:tab w:val="left" w:pos="10065"/>
        </w:tabs>
        <w:spacing w:after="0" w:line="240" w:lineRule="auto"/>
        <w:ind w:left="360" w:right="-143" w:firstLine="64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C2685" w:rsidRDefault="002C2685" w:rsidP="002C268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58DE" w:rsidRDefault="005C58DE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C58DE" w:rsidRDefault="005C58DE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 РАБОТЫ </w:t>
      </w: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социального педагога </w:t>
      </w:r>
    </w:p>
    <w:p w:rsidR="00B22B7B" w:rsidRDefault="00B22B7B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МКОУ «Крайновская СОШ»</w:t>
      </w:r>
    </w:p>
    <w:p w:rsidR="002C2685" w:rsidRDefault="005C4E69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2018 – 2019</w:t>
      </w:r>
      <w:r w:rsidR="002C26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</w:t>
      </w:r>
    </w:p>
    <w:p w:rsidR="002C2685" w:rsidRDefault="002C2685" w:rsidP="002C26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pStyle w:val="a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Цель работы:</w:t>
      </w: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мероприятий по социальной защите детей,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профилактической, социально значимой деятельности несовершеннолетних в образовательном учреждении.</w:t>
      </w:r>
    </w:p>
    <w:p w:rsidR="002C2685" w:rsidRDefault="002C2685" w:rsidP="002C2685">
      <w:pPr>
        <w:spacing w:after="0" w:line="240" w:lineRule="auto"/>
        <w:ind w:firstLine="5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ind w:firstLine="5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2C2685" w:rsidRDefault="002C2685" w:rsidP="002C2685">
      <w:pPr>
        <w:spacing w:after="0" w:line="240" w:lineRule="auto"/>
        <w:ind w:firstLine="5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C2685" w:rsidRDefault="002C2685" w:rsidP="002C2685">
      <w:pPr>
        <w:numPr>
          <w:ilvl w:val="0"/>
          <w:numId w:val="1"/>
        </w:numPr>
        <w:spacing w:after="0"/>
        <w:ind w:left="284" w:right="-63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адекватного представления о здоровом образе жизни.</w:t>
      </w:r>
    </w:p>
    <w:p w:rsidR="002C2685" w:rsidRDefault="002C2685" w:rsidP="002C2685">
      <w:pPr>
        <w:numPr>
          <w:ilvl w:val="0"/>
          <w:numId w:val="1"/>
        </w:numPr>
        <w:spacing w:after="0"/>
        <w:ind w:left="284" w:right="-63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- педагогическое сопровождение учащихся, состоящих </w:t>
      </w:r>
    </w:p>
    <w:p w:rsidR="002C2685" w:rsidRDefault="002C2685" w:rsidP="002C2685">
      <w:pPr>
        <w:spacing w:after="0"/>
        <w:ind w:right="-6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профилактическом учете.</w:t>
      </w:r>
    </w:p>
    <w:p w:rsidR="002C2685" w:rsidRDefault="002C2685" w:rsidP="002C268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2C2685" w:rsidRDefault="002C2685" w:rsidP="002C268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или иной помощи учащимся, родителям, классным руководителям по ликвидации кризисных ситуаций.</w:t>
      </w:r>
    </w:p>
    <w:p w:rsidR="002C2685" w:rsidRDefault="002C2685" w:rsidP="002C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Основные направления: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685" w:rsidRDefault="002C2685" w:rsidP="002C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Социально-педагогическое исследование по выявлению социальных и личностных проблем детей.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Банка данных</w:t>
      </w:r>
    </w:p>
    <w:p w:rsidR="002C2685" w:rsidRDefault="002C2685" w:rsidP="002C2685">
      <w:pPr>
        <w:spacing w:after="0" w:line="240" w:lineRule="auto"/>
        <w:ind w:left="360" w:right="-108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всеобуча 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Социально-педагогическая защита прав ребенка: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Работа по охране прав детей – инвалидов</w:t>
      </w:r>
    </w:p>
    <w:p w:rsidR="002C2685" w:rsidRDefault="002C2685" w:rsidP="002C268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Работа по охране прав детей коренных малочисленных народов Севера </w:t>
      </w:r>
    </w:p>
    <w:p w:rsidR="002C2685" w:rsidRDefault="002C2685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Работа по охране прав детей из многодетных семей</w:t>
      </w:r>
    </w:p>
    <w:p w:rsidR="002C2685" w:rsidRDefault="002C2685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Работа по охране прав  детей  из малообеспеченных  семей</w:t>
      </w:r>
    </w:p>
    <w:p w:rsidR="002C2685" w:rsidRDefault="002C2685" w:rsidP="002C2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Работа по охране прав  детей – мигрантов</w:t>
      </w:r>
    </w:p>
    <w:p w:rsidR="002C2685" w:rsidRDefault="002C2685" w:rsidP="002C2685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Работа по охране прав несовершеннолетних, оставшихся без попечения родителей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Социально – педагогическое сопровождение учащихся, состоящих на ВШУ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Социально – педагогическое сопровождение семей, состоящих на ВШУ</w:t>
      </w:r>
    </w:p>
    <w:p w:rsidR="002C2685" w:rsidRDefault="002C2685" w:rsidP="002C2685">
      <w:pPr>
        <w:spacing w:after="0" w:line="240" w:lineRule="auto"/>
        <w:ind w:left="360" w:right="-284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Социально – педагогическое сопровождение учащихся ККО,  индивидуального обучения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Работа с педагогами ОУ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Организационно-методическая деятельность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Ожидаемый  результат работы:</w:t>
      </w:r>
    </w:p>
    <w:p w:rsidR="002C2685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C2685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 установок  и навыков ответственного поведения, снижающих вероятность ведения общественно опасного образа жизни,  совершения правонарушения, преступления. </w:t>
      </w:r>
    </w:p>
    <w:p w:rsidR="002C2685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Уменьшение факторов риска, приводящих к безнадзорности, правонарушениям в подростковой среде. </w:t>
      </w:r>
    </w:p>
    <w:p w:rsidR="002C2685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количества обучающихся и их семей, состоящих на различных видах профилактического учёта.</w:t>
      </w:r>
    </w:p>
    <w:p w:rsidR="002C2685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Эффективное сотрудничество со специалистами ведомств и учреждений системы профилактики безнадзорности и правонарушений  </w:t>
      </w:r>
    </w:p>
    <w:p w:rsidR="002C2685" w:rsidRDefault="002C2685" w:rsidP="002C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685" w:rsidRDefault="002C2685" w:rsidP="002C26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6"/>
        <w:gridCol w:w="2128"/>
        <w:gridCol w:w="2836"/>
      </w:tblGrid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Социально-педагогическое исследование </w:t>
            </w:r>
          </w:p>
          <w:p w:rsidR="002C2685" w:rsidRDefault="002C268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выявление социальных и личностных проблем детей 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семейно-бытовых отношений в семьях первоклассников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hd w:val="clear" w:color="auto" w:fill="FFFFFF"/>
              <w:spacing w:before="100" w:beforeAutospacing="1" w:after="100" w:afterAutospacing="1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центров социально-культурного влияния на учащихся в г.п. Пионерский.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обследования  </w:t>
            </w:r>
          </w:p>
          <w:p w:rsidR="002C2685" w:rsidRDefault="002C268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 учащихся 1-х, 5-х, 10-х классов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семейно-бытовых отношений  в семьях учащихся,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C2685" w:rsidRDefault="002C268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rPr>
          <w:trHeight w:val="869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диагностика учащихся и их семей,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успеваемости и посещаемости детей, состоящих на профилактическом учете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Банка данных</w:t>
            </w:r>
          </w:p>
          <w:p w:rsidR="002C2685" w:rsidRDefault="002C26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осуществление учета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детей для оказания своевременной социально – педагогической помощи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корректировка Банка данных детей, находящихся в трудной жизненной ситуации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корректировка Банка данных детей, находящихся в социально – опасном положении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и корректировка Банка данных семей, находящихся в социально – опасном положении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всеобуча </w:t>
            </w:r>
          </w:p>
          <w:p w:rsidR="002C2685" w:rsidRDefault="002C268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создание условий для получения основного общего и  среднего (полного)  общего   образования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социальной паспортизации классов, школы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Посещение уроков в 1, 5, 10-х классах с целью исследования уровня  адаптации 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учебно- воспитательному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процессу.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C2685" w:rsidTr="005C4E69">
        <w:trPr>
          <w:trHeight w:val="587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Контроль посещаемости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занятий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Патронаж семей обучающихся, пропускающих занятия  без уважительной причины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классных руководителей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пропусков занятий обучающихся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успеваемости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Социально-педагогическая защита прав ребенка</w:t>
            </w:r>
          </w:p>
          <w:p w:rsidR="002C2685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системы профилактики  безнадзорности и правонарушений, направленной на  защиту и улучшение положения детей, находящихся в трудной жизненной ситуации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по охране прав детей - инвалидов</w:t>
            </w:r>
          </w:p>
        </w:tc>
      </w:tr>
      <w:tr w:rsidR="002C2685" w:rsidTr="005C4E69">
        <w:trPr>
          <w:trHeight w:val="27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статуса ребенка, оформление  карты социально – педагогического сопровождения на детей-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napToGrid w:val="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Анкетирование родителей об индивидуальных особенностях их детей перед началом учебного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 уровня социальной адаптации учащихся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Круглый стол для родителей на тему «Проблемы социальной адаптации детей-инвалидов и поиск оптимальных путей решения».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- инвалидов в общественную жизнь школы, 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досуга детей- инвалидов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поддержка: 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имеющихся правах и льготах детей-инвалидов,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родителей и детей по решению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детей-инвалидов  бесплатным питанием в школе.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оформлением  документов родителями  на предоставление бесплатного питания школьникам.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по охране прав детей из многодетных семей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 «Соберем детей в школу вместе»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досуга детей из многодетных семей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поддержка: 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имеющихся правах и льготах многодетным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и родителями из многодетных семей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по охране прав  детей  из малообеспеченных  семей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льготного питания для детей из малообеспеченных семей. 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оформлением справок родителями  на предоставление бесплатного питания школьникам.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досуга детей из малообеспеченных семей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поддержка: 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имеющихся правах и льготах малообеспеченным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по охране прав  детей - мигрантов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статуса ребенка, оформление  карты социально – педагогического сопровождения на детей-мигрантов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napToGrid w:val="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5C4E69" w:rsidP="005C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="002C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ОУФМС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r w:rsidR="002C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семьями детей - мигрантов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досуга детей из семей мигрантов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по охране прав несовершеннолетних, оставшихся без попечения родителей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статуса ребенка, оформление  карты социально – педагогического сопровождения на детей,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оставшихся без попечения родителей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napToGrid w:val="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первичного обследования жилищно-бытовых условий семьи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Отделом опеки и попечительства администрации Советского района по выявлению нарушений прав несовершеннолетних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досуга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несовершеннолетних, оставшихся без попечения родителей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под опекой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льготного питания.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своевременным оформлением документов опекунами на предоставление бесплатного питания школьникам.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- ориентационная диагностика учащихся, выпускников 9-х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numPr>
                <w:ilvl w:val="0"/>
                <w:numId w:val="3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педагогическое сопровождение учащихся, состоящих на ВШУ</w:t>
            </w:r>
          </w:p>
          <w:p w:rsidR="002C2685" w:rsidRDefault="002C2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обеспечение социальной поддержки учащихся, состоящих на ВШУ, направленной на решение проблем подростковой  безнадзорности и преступности.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по выяснению причины противоправного поведения подростка.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постановке на ВШУ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досуга детей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занятостью.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rPr>
          <w:trHeight w:val="376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и успеваемостью ученика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индивидуальных консультаций для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различными  ведомствами и службами 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совместному разрешению проблемной ситуации подростка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в общественную жизнь школы, класса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- ориентационная диагностика учащихся, выпускников 9-х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помощи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трудоустройстве в летний период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педагогическое сопровождение семей, состоящих на ВШУ</w:t>
            </w:r>
          </w:p>
          <w:p w:rsidR="002C2685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обеспечение социальной поддержки семьям, состоящих на ВШУ, направленной на решение проблем подростковой  безнадзорности и преступности.</w:t>
            </w:r>
            <w:proofErr w:type="gramEnd"/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по выявлению причин неблагополучия семьи, ее особенностей, ее целей, ценностных ориентаций.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Патронаж семей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года, </w:t>
            </w:r>
          </w:p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– правовое консультирование родителей - ознакомление со ст.69 Семейного кодекса РФ.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профилактическое консультирование  родителей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различными  ведомствами и службами  по  совместному  разрешению проблемы семьи и положения ребенка.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активному участию в учебно-воспитательном процессе.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- ориентационная диагностика учащихся, выпускников 9-х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Социально – педагогическое сопровождение </w:t>
            </w:r>
          </w:p>
          <w:p w:rsidR="002C2685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учащихся классов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 индивидуального  обучения</w:t>
            </w:r>
          </w:p>
          <w:p w:rsidR="002C2685" w:rsidRDefault="002C268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Цель: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оказание ребенку комплексной помощи в саморазвитии и самореализации в процессе восприятия мира и адаптации в нем.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 уровня социальной адаптации учащихся (начальная, промежуточная, итоговая)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май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анализ семейно-бытовых отношений в семьях учащихся, патронаж семьи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C2685" w:rsidRDefault="002C2685" w:rsidP="00AF398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Организационно- методическая работа </w:t>
            </w:r>
          </w:p>
          <w:p w:rsidR="002C2685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  педагогическим коллективом </w:t>
            </w:r>
          </w:p>
          <w:p w:rsidR="002C2685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методическое сопровождение работы классных руководителей и учителей-предметников по работе с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трудновоспитуемыми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обучающимися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возникшим проблемам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классных руководителей  с нормативными документами, регламентирующими  организацию работы с обучающимися и их семьями, состоящими на ВШУ.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 классным  руководителям  по сбору материалов для  составления социального паспорта класса.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C2685" w:rsidTr="005C4E69"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2685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Методическая деятельность</w:t>
            </w:r>
          </w:p>
          <w:p w:rsidR="002C2685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2685" w:rsidRDefault="002C26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 и обобщение опыта социально-педагогической деятельности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работе  районного МО социальных педагогов, школьного МО классных руководителей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 по социально – педагогическим  проблемам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года, 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конференциях, семинарах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года, по запросу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службы в средствах СМИ, на сайте школы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буклетов, памяток направленных на формирование законопослушного поведения учащихся.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 для учащихся и их родителей  по пропаганде ЗОЖ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C2685" w:rsidTr="005C4E69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разработке социально значимых проектов и программ.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2C2685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2C2685" w:rsidRDefault="002C2685" w:rsidP="002C2685"/>
    <w:p w:rsidR="002C2685" w:rsidRDefault="002C2685" w:rsidP="002C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7E43" w:rsidRPr="00431060" w:rsidRDefault="00431060">
      <w:pPr>
        <w:rPr>
          <w:rFonts w:ascii="Times New Roman" w:hAnsi="Times New Roman" w:cs="Times New Roman"/>
        </w:rPr>
      </w:pPr>
      <w:r w:rsidRPr="00431060">
        <w:rPr>
          <w:rFonts w:ascii="Times New Roman" w:hAnsi="Times New Roman" w:cs="Times New Roman"/>
        </w:rPr>
        <w:t xml:space="preserve">Социальный педагог ___________  </w:t>
      </w:r>
      <w:proofErr w:type="spellStart"/>
      <w:r w:rsidRPr="00431060">
        <w:rPr>
          <w:rFonts w:ascii="Times New Roman" w:hAnsi="Times New Roman" w:cs="Times New Roman"/>
        </w:rPr>
        <w:t>Шейхмагомедова</w:t>
      </w:r>
      <w:proofErr w:type="spellEnd"/>
      <w:r w:rsidRPr="00431060">
        <w:rPr>
          <w:rFonts w:ascii="Times New Roman" w:hAnsi="Times New Roman" w:cs="Times New Roman"/>
        </w:rPr>
        <w:t xml:space="preserve"> З.А.</w:t>
      </w:r>
    </w:p>
    <w:sectPr w:rsidR="00227E43" w:rsidRPr="00431060" w:rsidSect="005C58DE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211"/>
    <w:multiLevelType w:val="hybridMultilevel"/>
    <w:tmpl w:val="E1A065A8"/>
    <w:lvl w:ilvl="0" w:tplc="4002E6C0">
      <w:start w:val="1"/>
      <w:numFmt w:val="decimal"/>
      <w:lvlText w:val="%1."/>
      <w:lvlJc w:val="left"/>
      <w:pPr>
        <w:ind w:left="2729" w:hanging="117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23C45C3A"/>
    <w:multiLevelType w:val="hybridMultilevel"/>
    <w:tmpl w:val="A5AE768C"/>
    <w:lvl w:ilvl="0" w:tplc="5CA0B920">
      <w:start w:val="8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66A24"/>
    <w:multiLevelType w:val="hybridMultilevel"/>
    <w:tmpl w:val="9D6A6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E8AA082">
      <w:numFmt w:val="bullet"/>
      <w:lvlText w:val="•"/>
      <w:lvlJc w:val="left"/>
      <w:pPr>
        <w:ind w:left="1950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326F5E"/>
    <w:multiLevelType w:val="multilevel"/>
    <w:tmpl w:val="8CB47C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5DB"/>
    <w:rsid w:val="00020FED"/>
    <w:rsid w:val="000D2AB9"/>
    <w:rsid w:val="002025DB"/>
    <w:rsid w:val="00227E43"/>
    <w:rsid w:val="002C2685"/>
    <w:rsid w:val="003432E7"/>
    <w:rsid w:val="00431060"/>
    <w:rsid w:val="005C4E69"/>
    <w:rsid w:val="005C58DE"/>
    <w:rsid w:val="006F4765"/>
    <w:rsid w:val="00985A29"/>
    <w:rsid w:val="00B22B7B"/>
    <w:rsid w:val="00B82150"/>
    <w:rsid w:val="00BD2CAC"/>
    <w:rsid w:val="00D6113E"/>
    <w:rsid w:val="00DA2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Shkola</cp:lastModifiedBy>
  <cp:revision>10</cp:revision>
  <cp:lastPrinted>2017-10-09T15:10:00Z</cp:lastPrinted>
  <dcterms:created xsi:type="dcterms:W3CDTF">2015-06-05T12:03:00Z</dcterms:created>
  <dcterms:modified xsi:type="dcterms:W3CDTF">2002-01-01T02:20:00Z</dcterms:modified>
</cp:coreProperties>
</file>